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A1BF0" w14:textId="175139B0" w:rsidR="00001166" w:rsidRDefault="00121E37" w:rsidP="00974FEB">
      <w:pPr>
        <w:pStyle w:val="FootnoteText"/>
        <w:rPr>
          <w:rFonts w:asciiTheme="majorHAnsi" w:eastAsiaTheme="majorEastAsia" w:hAnsiTheme="majorHAnsi" w:cstheme="majorBidi"/>
          <w:b/>
          <w:bCs/>
          <w:color w:val="00B0F0"/>
          <w:sz w:val="40"/>
          <w:szCs w:val="40"/>
        </w:rPr>
      </w:pPr>
      <w:r w:rsidRPr="00121E37">
        <w:rPr>
          <w:rFonts w:asciiTheme="majorHAnsi" w:eastAsiaTheme="majorEastAsia" w:hAnsiTheme="majorHAnsi" w:cstheme="majorBidi"/>
          <w:b/>
          <w:bCs/>
          <w:color w:val="00B0F0"/>
          <w:sz w:val="40"/>
          <w:szCs w:val="40"/>
        </w:rPr>
        <w:t xml:space="preserve">BCDR vs. </w:t>
      </w:r>
      <w:r w:rsidRPr="00331846">
        <w:rPr>
          <w:rFonts w:asciiTheme="majorHAnsi" w:eastAsiaTheme="majorEastAsia" w:hAnsiTheme="majorHAnsi" w:cstheme="majorBidi"/>
          <w:color w:val="00B0F0"/>
          <w:sz w:val="40"/>
          <w:szCs w:val="40"/>
        </w:rPr>
        <w:t>Backup</w:t>
      </w:r>
      <w:r w:rsidRPr="00121E37">
        <w:rPr>
          <w:rFonts w:asciiTheme="majorHAnsi" w:eastAsiaTheme="majorEastAsia" w:hAnsiTheme="majorHAnsi" w:cstheme="majorBidi"/>
          <w:b/>
          <w:bCs/>
          <w:color w:val="00B0F0"/>
          <w:sz w:val="40"/>
          <w:szCs w:val="40"/>
        </w:rPr>
        <w:t>: What’s the Difference for Your Business?</w:t>
      </w:r>
    </w:p>
    <w:p w14:paraId="14D57B55" w14:textId="77777777" w:rsidR="00121E37" w:rsidRDefault="00121E37" w:rsidP="00974FEB">
      <w:pPr>
        <w:pStyle w:val="FootnoteText"/>
        <w:rPr>
          <w:sz w:val="22"/>
          <w:szCs w:val="24"/>
        </w:rPr>
      </w:pPr>
    </w:p>
    <w:p w14:paraId="385059CA" w14:textId="681EB8F6" w:rsidR="001D0D3A" w:rsidRDefault="001D0D3A" w:rsidP="007E2212">
      <w:pPr>
        <w:pStyle w:val="FootnoteText"/>
        <w:rPr>
          <w:sz w:val="22"/>
          <w:szCs w:val="24"/>
        </w:rPr>
      </w:pPr>
      <w:r w:rsidRPr="001D0D3A">
        <w:rPr>
          <w:sz w:val="22"/>
          <w:szCs w:val="24"/>
        </w:rPr>
        <w:t xml:space="preserve">When your business grinds to a halt, every minute feels like a countdown. A server crash, ransomware attack or even a simple power outage can throw operations off track. That’s when the question hits hard: Can you bounce back quickly enough to keep customers and revenue safe? </w:t>
      </w:r>
      <w:r w:rsidR="00383AAE">
        <w:rPr>
          <w:sz w:val="22"/>
          <w:szCs w:val="24"/>
        </w:rPr>
        <w:br/>
      </w:r>
      <w:r w:rsidR="00383AAE">
        <w:rPr>
          <w:sz w:val="22"/>
          <w:szCs w:val="24"/>
        </w:rPr>
        <w:br/>
      </w:r>
      <w:r w:rsidR="00963BEE" w:rsidRPr="00963BEE">
        <w:rPr>
          <w:sz w:val="22"/>
          <w:szCs w:val="24"/>
        </w:rPr>
        <w:t>It’s easy to assume backups are enough, but that’s only part of the picture.</w:t>
      </w:r>
    </w:p>
    <w:p w14:paraId="4D671FEF" w14:textId="77777777" w:rsidR="001D0D3A" w:rsidRDefault="001D0D3A" w:rsidP="007E2212">
      <w:pPr>
        <w:pStyle w:val="FootnoteText"/>
        <w:rPr>
          <w:sz w:val="22"/>
          <w:szCs w:val="24"/>
        </w:rPr>
      </w:pPr>
    </w:p>
    <w:p w14:paraId="6893647E" w14:textId="0F97298C" w:rsidR="001D0D3A" w:rsidRDefault="00DB5E98" w:rsidP="007E2212">
      <w:pPr>
        <w:pStyle w:val="FootnoteText"/>
        <w:rPr>
          <w:sz w:val="22"/>
          <w:szCs w:val="24"/>
        </w:rPr>
      </w:pPr>
      <w:r w:rsidRPr="00DB5E98">
        <w:rPr>
          <w:sz w:val="22"/>
          <w:szCs w:val="24"/>
        </w:rPr>
        <w:t>Backups preserve data, but they don’t restore your systems, applications or processes</w:t>
      </w:r>
      <w:r w:rsidR="001D0D3A" w:rsidRPr="001D0D3A">
        <w:rPr>
          <w:sz w:val="22"/>
          <w:szCs w:val="24"/>
        </w:rPr>
        <w:t xml:space="preserve">. That’s </w:t>
      </w:r>
      <w:r w:rsidR="00812E03">
        <w:rPr>
          <w:sz w:val="22"/>
          <w:szCs w:val="24"/>
        </w:rPr>
        <w:t>the role of a</w:t>
      </w:r>
      <w:r w:rsidR="00812E03" w:rsidRPr="001D0D3A">
        <w:rPr>
          <w:sz w:val="22"/>
          <w:szCs w:val="24"/>
        </w:rPr>
        <w:t xml:space="preserve"> </w:t>
      </w:r>
      <w:r w:rsidR="001D0D3A" w:rsidRPr="001D0D3A">
        <w:rPr>
          <w:sz w:val="22"/>
          <w:szCs w:val="24"/>
        </w:rPr>
        <w:t>business continuity and disaster recovery (BCDR)</w:t>
      </w:r>
      <w:r w:rsidR="005A2FBF">
        <w:rPr>
          <w:sz w:val="22"/>
          <w:szCs w:val="24"/>
        </w:rPr>
        <w:t xml:space="preserve"> plan</w:t>
      </w:r>
      <w:r w:rsidR="001D0D3A" w:rsidRPr="001D0D3A">
        <w:rPr>
          <w:sz w:val="22"/>
          <w:szCs w:val="24"/>
        </w:rPr>
        <w:t xml:space="preserve">. It’s the difference between having </w:t>
      </w:r>
      <w:r w:rsidR="00812E03">
        <w:rPr>
          <w:sz w:val="22"/>
          <w:szCs w:val="24"/>
        </w:rPr>
        <w:t xml:space="preserve">a backup of your data </w:t>
      </w:r>
      <w:r w:rsidR="001D0D3A" w:rsidRPr="001D0D3A">
        <w:rPr>
          <w:sz w:val="22"/>
          <w:szCs w:val="24"/>
        </w:rPr>
        <w:t>and having your entire business operational when things go wrong.</w:t>
      </w:r>
    </w:p>
    <w:p w14:paraId="60D6F328" w14:textId="5754BAE9" w:rsidR="00243C17" w:rsidRDefault="00243C17" w:rsidP="007E2212">
      <w:pPr>
        <w:pStyle w:val="FootnoteText"/>
        <w:rPr>
          <w:rFonts w:asciiTheme="majorHAnsi" w:eastAsiaTheme="majorEastAsia" w:hAnsiTheme="majorHAnsi" w:cstheme="majorHAnsi"/>
          <w:b/>
          <w:color w:val="00B0F0"/>
          <w:sz w:val="28"/>
          <w:szCs w:val="28"/>
          <w:bdr w:val="none" w:sz="0" w:space="0" w:color="auto" w:frame="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ajorHAnsi" w:eastAsiaTheme="majorEastAsia" w:hAnsiTheme="majorHAnsi" w:cstheme="majorHAnsi"/>
          <w:b/>
          <w:color w:val="00B0F0"/>
          <w:sz w:val="28"/>
          <w:szCs w:val="28"/>
          <w:bdr w:val="none" w:sz="0" w:space="0" w:color="auto" w:frame="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EEEE481" w14:textId="0EAD329F" w:rsidR="009E61E4" w:rsidRDefault="00AE3CF9" w:rsidP="00926C38">
      <w:pPr>
        <w:pStyle w:val="FootnoteText"/>
        <w:rPr>
          <w:rFonts w:asciiTheme="majorHAnsi" w:eastAsiaTheme="majorEastAsia" w:hAnsiTheme="majorHAnsi" w:cstheme="majorHAnsi"/>
          <w:b/>
          <w:color w:val="00B0F0"/>
          <w:sz w:val="28"/>
          <w:szCs w:val="28"/>
          <w:bdr w:val="none" w:sz="0" w:space="0" w:color="auto" w:frame="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E3CF9">
        <w:rPr>
          <w:rFonts w:asciiTheme="majorHAnsi" w:eastAsiaTheme="majorEastAsia" w:hAnsiTheme="majorHAnsi" w:cstheme="majorHAnsi"/>
          <w:b/>
          <w:color w:val="00B0F0"/>
          <w:sz w:val="28"/>
          <w:szCs w:val="28"/>
          <w:bdr w:val="none" w:sz="0" w:space="0" w:color="auto" w:frame="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Why </w:t>
      </w:r>
      <w:r>
        <w:rPr>
          <w:rFonts w:asciiTheme="majorHAnsi" w:eastAsiaTheme="majorEastAsia" w:hAnsiTheme="majorHAnsi" w:cstheme="majorHAnsi"/>
          <w:b/>
          <w:color w:val="00B0F0"/>
          <w:sz w:val="28"/>
          <w:szCs w:val="28"/>
          <w:bdr w:val="none" w:sz="0" w:space="0" w:color="auto" w:frame="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r w:rsidRPr="00AE3CF9">
        <w:rPr>
          <w:rFonts w:asciiTheme="majorHAnsi" w:eastAsiaTheme="majorEastAsia" w:hAnsiTheme="majorHAnsi" w:cstheme="majorHAnsi"/>
          <w:b/>
          <w:color w:val="00B0F0"/>
          <w:sz w:val="28"/>
          <w:szCs w:val="28"/>
          <w:bdr w:val="none" w:sz="0" w:space="0" w:color="auto" w:frame="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ackups and BCDR </w:t>
      </w:r>
      <w:r>
        <w:rPr>
          <w:rFonts w:asciiTheme="majorHAnsi" w:eastAsiaTheme="majorEastAsia" w:hAnsiTheme="majorHAnsi" w:cstheme="majorHAnsi"/>
          <w:b/>
          <w:color w:val="00B0F0"/>
          <w:sz w:val="28"/>
          <w:szCs w:val="28"/>
          <w:bdr w:val="none" w:sz="0" w:space="0" w:color="auto" w:frame="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w:t>
      </w:r>
      <w:r w:rsidRPr="00AE3CF9">
        <w:rPr>
          <w:rFonts w:asciiTheme="majorHAnsi" w:eastAsiaTheme="majorEastAsia" w:hAnsiTheme="majorHAnsi" w:cstheme="majorHAnsi"/>
          <w:b/>
          <w:color w:val="00B0F0"/>
          <w:sz w:val="28"/>
          <w:szCs w:val="28"/>
          <w:bdr w:val="none" w:sz="0" w:space="0" w:color="auto" w:frame="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ust </w:t>
      </w:r>
      <w:r>
        <w:rPr>
          <w:rFonts w:asciiTheme="majorHAnsi" w:eastAsiaTheme="majorEastAsia" w:hAnsiTheme="majorHAnsi" w:cstheme="majorHAnsi"/>
          <w:b/>
          <w:color w:val="00B0F0"/>
          <w:sz w:val="28"/>
          <w:szCs w:val="28"/>
          <w:bdr w:val="none" w:sz="0" w:space="0" w:color="auto" w:frame="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w:t>
      </w:r>
      <w:r w:rsidRPr="00AE3CF9">
        <w:rPr>
          <w:rFonts w:asciiTheme="majorHAnsi" w:eastAsiaTheme="majorEastAsia" w:hAnsiTheme="majorHAnsi" w:cstheme="majorHAnsi"/>
          <w:b/>
          <w:color w:val="00B0F0"/>
          <w:sz w:val="28"/>
          <w:szCs w:val="28"/>
          <w:bdr w:val="none" w:sz="0" w:space="0" w:color="auto" w:frame="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ork </w:t>
      </w:r>
      <w:r>
        <w:rPr>
          <w:rFonts w:asciiTheme="majorHAnsi" w:eastAsiaTheme="majorEastAsia" w:hAnsiTheme="majorHAnsi" w:cstheme="majorHAnsi"/>
          <w:b/>
          <w:color w:val="00B0F0"/>
          <w:sz w:val="28"/>
          <w:szCs w:val="28"/>
          <w:bdr w:val="none" w:sz="0" w:space="0" w:color="auto" w:frame="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t>
      </w:r>
      <w:r w:rsidRPr="00AE3CF9">
        <w:rPr>
          <w:rFonts w:asciiTheme="majorHAnsi" w:eastAsiaTheme="majorEastAsia" w:hAnsiTheme="majorHAnsi" w:cstheme="majorHAnsi"/>
          <w:b/>
          <w:color w:val="00B0F0"/>
          <w:sz w:val="28"/>
          <w:szCs w:val="28"/>
          <w:bdr w:val="none" w:sz="0" w:space="0" w:color="auto" w:frame="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ogether</w:t>
      </w:r>
    </w:p>
    <w:p w14:paraId="61234591" w14:textId="77777777" w:rsidR="00AE3CF9" w:rsidRDefault="00AE3CF9" w:rsidP="00926C38">
      <w:pPr>
        <w:pStyle w:val="FootnoteText"/>
        <w:rPr>
          <w:sz w:val="22"/>
          <w:szCs w:val="24"/>
        </w:rPr>
      </w:pPr>
    </w:p>
    <w:p w14:paraId="422BCE79" w14:textId="28F9C342" w:rsidR="008C0816" w:rsidRDefault="000D5303" w:rsidP="00926C38">
      <w:pPr>
        <w:pStyle w:val="FootnoteText"/>
        <w:rPr>
          <w:sz w:val="22"/>
          <w:szCs w:val="24"/>
        </w:rPr>
      </w:pPr>
      <w:r>
        <w:rPr>
          <w:sz w:val="22"/>
          <w:szCs w:val="24"/>
        </w:rPr>
        <w:t>While b</w:t>
      </w:r>
      <w:r w:rsidRPr="000D5303">
        <w:rPr>
          <w:sz w:val="22"/>
          <w:szCs w:val="24"/>
        </w:rPr>
        <w:t xml:space="preserve">ackups restore what you had, </w:t>
      </w:r>
      <w:r w:rsidR="00812E03">
        <w:rPr>
          <w:sz w:val="22"/>
          <w:szCs w:val="24"/>
        </w:rPr>
        <w:t xml:space="preserve">a </w:t>
      </w:r>
      <w:r w:rsidRPr="000D5303">
        <w:rPr>
          <w:sz w:val="22"/>
          <w:szCs w:val="24"/>
        </w:rPr>
        <w:t>BCDR</w:t>
      </w:r>
      <w:r w:rsidR="00812E03">
        <w:rPr>
          <w:sz w:val="22"/>
          <w:szCs w:val="24"/>
        </w:rPr>
        <w:t xml:space="preserve"> plan</w:t>
      </w:r>
      <w:r w:rsidRPr="000D5303">
        <w:rPr>
          <w:sz w:val="22"/>
          <w:szCs w:val="24"/>
        </w:rPr>
        <w:t xml:space="preserve"> ensures you can keep running</w:t>
      </w:r>
      <w:r>
        <w:rPr>
          <w:sz w:val="22"/>
          <w:szCs w:val="24"/>
        </w:rPr>
        <w:t xml:space="preserve">. </w:t>
      </w:r>
      <w:r w:rsidR="00943EC1" w:rsidRPr="00943EC1">
        <w:rPr>
          <w:sz w:val="22"/>
          <w:szCs w:val="24"/>
        </w:rPr>
        <w:t xml:space="preserve">A cyberattack can encrypt your systems, a flood can knock out your hardware </w:t>
      </w:r>
      <w:r w:rsidR="004306BB" w:rsidRPr="00943EC1">
        <w:rPr>
          <w:sz w:val="22"/>
          <w:szCs w:val="24"/>
        </w:rPr>
        <w:t xml:space="preserve">or </w:t>
      </w:r>
      <w:r w:rsidR="004306BB">
        <w:rPr>
          <w:sz w:val="22"/>
          <w:szCs w:val="24"/>
        </w:rPr>
        <w:t>a simple misconfiguration can lock users out of critical tools</w:t>
      </w:r>
      <w:r w:rsidR="00943EC1" w:rsidRPr="00943EC1">
        <w:rPr>
          <w:sz w:val="22"/>
          <w:szCs w:val="24"/>
        </w:rPr>
        <w:t xml:space="preserve">. Even with perfect backups, you can still face days of downtime. </w:t>
      </w:r>
    </w:p>
    <w:p w14:paraId="0B65D994" w14:textId="77777777" w:rsidR="008C0816" w:rsidRDefault="008C0816" w:rsidP="00926C38">
      <w:pPr>
        <w:pStyle w:val="FootnoteText"/>
        <w:rPr>
          <w:sz w:val="22"/>
          <w:szCs w:val="24"/>
        </w:rPr>
      </w:pPr>
    </w:p>
    <w:p w14:paraId="57C8EE11" w14:textId="5FCD8F32" w:rsidR="00450D9E" w:rsidRDefault="00812E03" w:rsidP="00926C38">
      <w:pPr>
        <w:pStyle w:val="FootnoteText"/>
        <w:rPr>
          <w:sz w:val="22"/>
          <w:szCs w:val="24"/>
        </w:rPr>
      </w:pPr>
      <w:r>
        <w:rPr>
          <w:sz w:val="22"/>
          <w:szCs w:val="24"/>
        </w:rPr>
        <w:t>D</w:t>
      </w:r>
      <w:r w:rsidR="00943EC1" w:rsidRPr="00943EC1">
        <w:rPr>
          <w:sz w:val="22"/>
          <w:szCs w:val="24"/>
        </w:rPr>
        <w:t>owntime is expensive</w:t>
      </w:r>
      <w:r>
        <w:rPr>
          <w:sz w:val="22"/>
          <w:szCs w:val="24"/>
        </w:rPr>
        <w:t xml:space="preserve"> and can </w:t>
      </w:r>
      <w:r w:rsidR="00943EC1" w:rsidRPr="00943EC1">
        <w:rPr>
          <w:sz w:val="22"/>
          <w:szCs w:val="24"/>
        </w:rPr>
        <w:t>cost</w:t>
      </w:r>
      <w:r>
        <w:rPr>
          <w:sz w:val="22"/>
          <w:szCs w:val="24"/>
        </w:rPr>
        <w:t xml:space="preserve"> you</w:t>
      </w:r>
      <w:r w:rsidR="00943EC1" w:rsidRPr="00943EC1">
        <w:rPr>
          <w:sz w:val="22"/>
          <w:szCs w:val="24"/>
        </w:rPr>
        <w:t xml:space="preserve"> more than lost revenue. It damages </w:t>
      </w:r>
      <w:r w:rsidR="008C46D0">
        <w:rPr>
          <w:sz w:val="22"/>
          <w:szCs w:val="24"/>
        </w:rPr>
        <w:t xml:space="preserve">customer </w:t>
      </w:r>
      <w:r w:rsidR="00943EC1" w:rsidRPr="00943EC1">
        <w:rPr>
          <w:sz w:val="22"/>
          <w:szCs w:val="24"/>
        </w:rPr>
        <w:t xml:space="preserve">trust, stalls operations and causes missed opportunities. Without </w:t>
      </w:r>
      <w:r>
        <w:rPr>
          <w:sz w:val="22"/>
          <w:szCs w:val="24"/>
        </w:rPr>
        <w:t xml:space="preserve">a </w:t>
      </w:r>
      <w:r w:rsidR="00943EC1" w:rsidRPr="00943EC1">
        <w:rPr>
          <w:sz w:val="22"/>
          <w:szCs w:val="24"/>
        </w:rPr>
        <w:t>BCDR</w:t>
      </w:r>
      <w:r>
        <w:rPr>
          <w:sz w:val="22"/>
          <w:szCs w:val="24"/>
        </w:rPr>
        <w:t xml:space="preserve"> plan</w:t>
      </w:r>
      <w:r w:rsidR="00943EC1" w:rsidRPr="00943EC1">
        <w:rPr>
          <w:sz w:val="22"/>
          <w:szCs w:val="24"/>
        </w:rPr>
        <w:t>, you’re patching holes instead of steering the ship.</w:t>
      </w:r>
      <w:r w:rsidR="00FD721C">
        <w:rPr>
          <w:sz w:val="22"/>
          <w:szCs w:val="24"/>
        </w:rPr>
        <w:t xml:space="preserve"> </w:t>
      </w:r>
      <w:r w:rsidR="00FD721C" w:rsidRPr="00FD721C">
        <w:rPr>
          <w:sz w:val="22"/>
          <w:szCs w:val="24"/>
        </w:rPr>
        <w:t>That’s why a strong strategy combines reliable backups with a robust BCDR plan to cover both your data and your operations.</w:t>
      </w:r>
    </w:p>
    <w:p w14:paraId="53BD80C1" w14:textId="77777777" w:rsidR="00943EC1" w:rsidRDefault="00943EC1" w:rsidP="00926C38">
      <w:pPr>
        <w:pStyle w:val="FootnoteText"/>
        <w:rPr>
          <w:sz w:val="22"/>
          <w:szCs w:val="24"/>
        </w:rPr>
      </w:pPr>
    </w:p>
    <w:p w14:paraId="309A24AD" w14:textId="5F36A1DB" w:rsidR="009E61E4" w:rsidRDefault="00D74056" w:rsidP="00926C38">
      <w:pPr>
        <w:pStyle w:val="FootnoteText"/>
        <w:rPr>
          <w:rFonts w:asciiTheme="majorHAnsi" w:eastAsiaTheme="majorEastAsia" w:hAnsiTheme="majorHAnsi" w:cstheme="majorHAnsi"/>
          <w:b/>
          <w:color w:val="00B0F0"/>
          <w:sz w:val="28"/>
          <w:szCs w:val="28"/>
          <w:bdr w:val="none" w:sz="0" w:space="0" w:color="auto" w:frame="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74056">
        <w:rPr>
          <w:rFonts w:asciiTheme="majorHAnsi" w:eastAsiaTheme="majorEastAsia" w:hAnsiTheme="majorHAnsi" w:cstheme="majorHAnsi"/>
          <w:b/>
          <w:color w:val="00B0F0"/>
          <w:sz w:val="28"/>
          <w:szCs w:val="28"/>
          <w:bdr w:val="none" w:sz="0" w:space="0" w:color="auto" w:frame="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What a complete BCDR plan includes</w:t>
      </w:r>
    </w:p>
    <w:p w14:paraId="4CA7556B" w14:textId="77777777" w:rsidR="009E61E4" w:rsidRDefault="009E61E4" w:rsidP="00926C38">
      <w:pPr>
        <w:pStyle w:val="FootnoteText"/>
        <w:rPr>
          <w:rFonts w:ascii="Calibri" w:eastAsiaTheme="majorEastAsia" w:hAnsi="Calibri" w:cs="Calibri"/>
          <w:bCs/>
          <w:color w:val="00B0F0"/>
          <w:sz w:val="22"/>
          <w:szCs w:val="22"/>
          <w:bdr w:val="none" w:sz="0" w:space="0" w:color="auto" w:frame="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6541939" w14:textId="0C31D072" w:rsidR="00D410A5" w:rsidRDefault="0046381F" w:rsidP="004E15A7">
      <w:pPr>
        <w:pStyle w:val="FootnoteText"/>
        <w:rPr>
          <w:sz w:val="22"/>
          <w:szCs w:val="24"/>
        </w:rPr>
      </w:pPr>
      <w:r w:rsidRPr="0046381F">
        <w:rPr>
          <w:sz w:val="22"/>
          <w:szCs w:val="24"/>
        </w:rPr>
        <w:t>A strong BCDR plan doesn’t just save data</w:t>
      </w:r>
      <w:r w:rsidR="00812E03">
        <w:rPr>
          <w:sz w:val="22"/>
          <w:szCs w:val="24"/>
        </w:rPr>
        <w:t>—i</w:t>
      </w:r>
      <w:r w:rsidR="00B140EA" w:rsidRPr="00B140EA">
        <w:rPr>
          <w:sz w:val="22"/>
          <w:szCs w:val="24"/>
        </w:rPr>
        <w:t>t keeps your business alive and serves customers when everything else falls apart.</w:t>
      </w:r>
      <w:r w:rsidRPr="0046381F">
        <w:rPr>
          <w:sz w:val="22"/>
          <w:szCs w:val="24"/>
        </w:rPr>
        <w:t xml:space="preserve"> Here’s what a solid plan should include:</w:t>
      </w:r>
    </w:p>
    <w:p w14:paraId="13FD95D6" w14:textId="77777777" w:rsidR="0046381F" w:rsidRDefault="0046381F" w:rsidP="004E15A7">
      <w:pPr>
        <w:pStyle w:val="FootnoteText"/>
        <w:rPr>
          <w:sz w:val="22"/>
          <w:szCs w:val="24"/>
        </w:rPr>
      </w:pPr>
    </w:p>
    <w:p w14:paraId="3E9B0920" w14:textId="77777777" w:rsidR="00193212" w:rsidRDefault="003769FB" w:rsidP="004E15A7">
      <w:pPr>
        <w:pStyle w:val="FootnoteText"/>
        <w:numPr>
          <w:ilvl w:val="0"/>
          <w:numId w:val="26"/>
        </w:numPr>
        <w:rPr>
          <w:b/>
          <w:bCs/>
          <w:sz w:val="22"/>
          <w:szCs w:val="24"/>
        </w:rPr>
      </w:pPr>
      <w:r w:rsidRPr="009D071E">
        <w:rPr>
          <w:b/>
          <w:bCs/>
          <w:sz w:val="22"/>
          <w:szCs w:val="24"/>
        </w:rPr>
        <w:t>R</w:t>
      </w:r>
      <w:r w:rsidR="00D410A5" w:rsidRPr="009D071E">
        <w:rPr>
          <w:b/>
          <w:bCs/>
          <w:sz w:val="22"/>
          <w:szCs w:val="24"/>
        </w:rPr>
        <w:t>eliable, tested backups</w:t>
      </w:r>
    </w:p>
    <w:p w14:paraId="7548FD6E" w14:textId="6BFB5078" w:rsidR="00193212" w:rsidRDefault="00193212" w:rsidP="00193212">
      <w:pPr>
        <w:pStyle w:val="FootnoteText"/>
        <w:ind w:left="720"/>
        <w:rPr>
          <w:b/>
          <w:bCs/>
          <w:sz w:val="22"/>
          <w:szCs w:val="24"/>
        </w:rPr>
      </w:pPr>
      <w:r w:rsidRPr="00193212">
        <w:rPr>
          <w:sz w:val="22"/>
          <w:szCs w:val="24"/>
        </w:rPr>
        <w:t>Backups are only as good as the last time they were tested. A BCDR plan ensures they’re verified under real conditions so you know they’ll work when disaster strikes.</w:t>
      </w:r>
    </w:p>
    <w:p w14:paraId="4D4FF02F" w14:textId="77777777" w:rsidR="00193212" w:rsidRDefault="00193212" w:rsidP="00193212">
      <w:pPr>
        <w:pStyle w:val="FootnoteText"/>
        <w:rPr>
          <w:b/>
          <w:bCs/>
          <w:sz w:val="22"/>
          <w:szCs w:val="24"/>
        </w:rPr>
      </w:pPr>
    </w:p>
    <w:p w14:paraId="31237885" w14:textId="38D34602" w:rsidR="00193212" w:rsidRDefault="00794264" w:rsidP="004E15A7">
      <w:pPr>
        <w:pStyle w:val="FootnoteText"/>
        <w:numPr>
          <w:ilvl w:val="0"/>
          <w:numId w:val="26"/>
        </w:numPr>
        <w:rPr>
          <w:b/>
          <w:bCs/>
          <w:sz w:val="22"/>
          <w:szCs w:val="24"/>
        </w:rPr>
      </w:pPr>
      <w:r w:rsidRPr="00BD2AFC">
        <w:rPr>
          <w:b/>
          <w:bCs/>
          <w:sz w:val="22"/>
          <w:szCs w:val="24"/>
        </w:rPr>
        <w:t>System and application recover</w:t>
      </w:r>
      <w:r w:rsidR="00193212">
        <w:rPr>
          <w:b/>
          <w:bCs/>
          <w:sz w:val="22"/>
          <w:szCs w:val="24"/>
        </w:rPr>
        <w:t>y</w:t>
      </w:r>
    </w:p>
    <w:p w14:paraId="337E53ED" w14:textId="234B0D99" w:rsidR="00193212" w:rsidRDefault="009C037E" w:rsidP="00193212">
      <w:pPr>
        <w:pStyle w:val="FootnoteText"/>
        <w:ind w:left="720"/>
        <w:rPr>
          <w:sz w:val="22"/>
          <w:szCs w:val="24"/>
        </w:rPr>
      </w:pPr>
      <w:r w:rsidRPr="009C037E">
        <w:rPr>
          <w:sz w:val="22"/>
          <w:szCs w:val="24"/>
        </w:rPr>
        <w:t>Restoring files isn’t enough. Your business depends on critical systems and applications that must run smoothly around the clock. BCDR focuses on rebuilding your operational backbone so your teams can get back to work fast.</w:t>
      </w:r>
    </w:p>
    <w:p w14:paraId="6DD2AB6B" w14:textId="77777777" w:rsidR="009C037E" w:rsidRDefault="009C037E" w:rsidP="00193212">
      <w:pPr>
        <w:pStyle w:val="FootnoteText"/>
        <w:ind w:left="720"/>
        <w:rPr>
          <w:b/>
          <w:bCs/>
          <w:sz w:val="22"/>
          <w:szCs w:val="24"/>
        </w:rPr>
      </w:pPr>
    </w:p>
    <w:p w14:paraId="6D0C0450" w14:textId="7A03589D" w:rsidR="00193212" w:rsidRDefault="00EE0F30" w:rsidP="004E15A7">
      <w:pPr>
        <w:pStyle w:val="FootnoteText"/>
        <w:numPr>
          <w:ilvl w:val="0"/>
          <w:numId w:val="26"/>
        </w:numPr>
        <w:rPr>
          <w:b/>
          <w:bCs/>
          <w:sz w:val="22"/>
          <w:szCs w:val="24"/>
        </w:rPr>
      </w:pPr>
      <w:r w:rsidRPr="00683A9D">
        <w:rPr>
          <w:b/>
          <w:bCs/>
          <w:sz w:val="22"/>
          <w:szCs w:val="24"/>
        </w:rPr>
        <w:t xml:space="preserve">Failover </w:t>
      </w:r>
      <w:r w:rsidR="00451C5B">
        <w:rPr>
          <w:b/>
          <w:bCs/>
          <w:sz w:val="22"/>
          <w:szCs w:val="24"/>
        </w:rPr>
        <w:t>capabilities</w:t>
      </w:r>
    </w:p>
    <w:p w14:paraId="3DFF8C0D" w14:textId="64C5F1CF" w:rsidR="00683A9D" w:rsidRDefault="00140921" w:rsidP="00140921">
      <w:pPr>
        <w:pStyle w:val="FootnoteText"/>
        <w:ind w:left="720"/>
        <w:rPr>
          <w:sz w:val="22"/>
          <w:szCs w:val="24"/>
        </w:rPr>
      </w:pPr>
      <w:r w:rsidRPr="00140921">
        <w:rPr>
          <w:sz w:val="22"/>
          <w:szCs w:val="24"/>
        </w:rPr>
        <w:t xml:space="preserve">When primary systems fail, you need a way to switch to </w:t>
      </w:r>
      <w:r w:rsidR="00ED629A">
        <w:rPr>
          <w:sz w:val="22"/>
          <w:szCs w:val="24"/>
        </w:rPr>
        <w:t xml:space="preserve">an </w:t>
      </w:r>
      <w:r w:rsidRPr="00140921">
        <w:rPr>
          <w:sz w:val="22"/>
          <w:szCs w:val="24"/>
        </w:rPr>
        <w:t>alternate infrastructure</w:t>
      </w:r>
      <w:r w:rsidR="00242E93">
        <w:rPr>
          <w:sz w:val="22"/>
          <w:szCs w:val="24"/>
        </w:rPr>
        <w:t>,</w:t>
      </w:r>
      <w:r w:rsidRPr="00140921">
        <w:rPr>
          <w:sz w:val="22"/>
          <w:szCs w:val="24"/>
        </w:rPr>
        <w:t xml:space="preserve"> </w:t>
      </w:r>
      <w:r w:rsidR="00242E93">
        <w:rPr>
          <w:sz w:val="22"/>
          <w:szCs w:val="24"/>
        </w:rPr>
        <w:t xml:space="preserve">such as cloud environments, </w:t>
      </w:r>
      <w:r w:rsidRPr="00140921">
        <w:rPr>
          <w:sz w:val="22"/>
          <w:szCs w:val="24"/>
        </w:rPr>
        <w:t xml:space="preserve">without missing a beat. </w:t>
      </w:r>
      <w:r w:rsidR="00812E03">
        <w:rPr>
          <w:sz w:val="22"/>
          <w:szCs w:val="24"/>
        </w:rPr>
        <w:t xml:space="preserve">A solid </w:t>
      </w:r>
      <w:r w:rsidRPr="00140921">
        <w:rPr>
          <w:sz w:val="22"/>
          <w:szCs w:val="24"/>
        </w:rPr>
        <w:t>BCDR</w:t>
      </w:r>
      <w:r w:rsidR="00812E03">
        <w:rPr>
          <w:sz w:val="22"/>
          <w:szCs w:val="24"/>
        </w:rPr>
        <w:t xml:space="preserve"> plan</w:t>
      </w:r>
      <w:r w:rsidRPr="00140921">
        <w:rPr>
          <w:sz w:val="22"/>
          <w:szCs w:val="24"/>
        </w:rPr>
        <w:t xml:space="preserve"> provides </w:t>
      </w:r>
      <w:r w:rsidR="008C46D0">
        <w:rPr>
          <w:sz w:val="22"/>
          <w:szCs w:val="24"/>
        </w:rPr>
        <w:t>a</w:t>
      </w:r>
      <w:r w:rsidRPr="00140921">
        <w:rPr>
          <w:sz w:val="22"/>
          <w:szCs w:val="24"/>
        </w:rPr>
        <w:t xml:space="preserve"> safety net and keeps essential services running while you repair the damage.</w:t>
      </w:r>
    </w:p>
    <w:p w14:paraId="0659D33D" w14:textId="77777777" w:rsidR="00140921" w:rsidRDefault="00140921" w:rsidP="00140921">
      <w:pPr>
        <w:pStyle w:val="FootnoteText"/>
        <w:ind w:left="720"/>
        <w:rPr>
          <w:sz w:val="22"/>
          <w:szCs w:val="24"/>
        </w:rPr>
      </w:pPr>
    </w:p>
    <w:p w14:paraId="6284F3C2" w14:textId="3BFCA5E3" w:rsidR="00193212" w:rsidRDefault="00683A9D" w:rsidP="004E15A7">
      <w:pPr>
        <w:pStyle w:val="FootnoteText"/>
        <w:numPr>
          <w:ilvl w:val="0"/>
          <w:numId w:val="26"/>
        </w:numPr>
        <w:rPr>
          <w:b/>
          <w:bCs/>
          <w:sz w:val="22"/>
          <w:szCs w:val="24"/>
        </w:rPr>
      </w:pPr>
      <w:r w:rsidRPr="00197769">
        <w:rPr>
          <w:b/>
          <w:bCs/>
          <w:sz w:val="22"/>
          <w:szCs w:val="24"/>
        </w:rPr>
        <w:t xml:space="preserve">Defined roles and </w:t>
      </w:r>
      <w:r w:rsidR="00EB46CD">
        <w:rPr>
          <w:b/>
          <w:bCs/>
          <w:sz w:val="22"/>
          <w:szCs w:val="24"/>
        </w:rPr>
        <w:t>clear procedures</w:t>
      </w:r>
    </w:p>
    <w:p w14:paraId="1AB5C302" w14:textId="1E33F3CA" w:rsidR="0071675B" w:rsidRPr="00331846" w:rsidRDefault="00207648" w:rsidP="00331846">
      <w:pPr>
        <w:pStyle w:val="FootnoteText"/>
        <w:ind w:left="720"/>
        <w:rPr>
          <w:b/>
          <w:bCs/>
          <w:sz w:val="22"/>
          <w:szCs w:val="24"/>
        </w:rPr>
      </w:pPr>
      <w:r w:rsidRPr="00207648">
        <w:rPr>
          <w:sz w:val="22"/>
          <w:szCs w:val="24"/>
        </w:rPr>
        <w:t xml:space="preserve">In a crisis, hesitation </w:t>
      </w:r>
      <w:r w:rsidR="008C46D0">
        <w:rPr>
          <w:sz w:val="22"/>
          <w:szCs w:val="24"/>
        </w:rPr>
        <w:t>can be costly</w:t>
      </w:r>
      <w:r w:rsidRPr="00207648">
        <w:rPr>
          <w:sz w:val="22"/>
          <w:szCs w:val="24"/>
        </w:rPr>
        <w:t>. A BCDR plan outlines who acts, how decisions are made and how communication flows</w:t>
      </w:r>
      <w:r w:rsidR="008C46D0">
        <w:rPr>
          <w:sz w:val="22"/>
          <w:szCs w:val="24"/>
        </w:rPr>
        <w:t>—</w:t>
      </w:r>
      <w:r w:rsidRPr="00207648">
        <w:rPr>
          <w:sz w:val="22"/>
          <w:szCs w:val="24"/>
        </w:rPr>
        <w:t>so every second counts toward recovery</w:t>
      </w:r>
    </w:p>
    <w:p w14:paraId="4BBC364E" w14:textId="33353BE1" w:rsidR="00193212" w:rsidRDefault="00EB46CD" w:rsidP="004E15A7">
      <w:pPr>
        <w:pStyle w:val="FootnoteText"/>
        <w:numPr>
          <w:ilvl w:val="0"/>
          <w:numId w:val="26"/>
        </w:numPr>
        <w:rPr>
          <w:b/>
          <w:bCs/>
          <w:sz w:val="22"/>
          <w:szCs w:val="24"/>
        </w:rPr>
      </w:pPr>
      <w:r>
        <w:rPr>
          <w:b/>
          <w:bCs/>
          <w:sz w:val="22"/>
          <w:szCs w:val="24"/>
        </w:rPr>
        <w:lastRenderedPageBreak/>
        <w:t>Regular</w:t>
      </w:r>
      <w:r w:rsidR="0071675B" w:rsidRPr="00A71998">
        <w:rPr>
          <w:b/>
          <w:bCs/>
          <w:sz w:val="22"/>
          <w:szCs w:val="24"/>
        </w:rPr>
        <w:t xml:space="preserve"> testing and updates</w:t>
      </w:r>
    </w:p>
    <w:p w14:paraId="2813D908" w14:textId="5545F528" w:rsidR="0071675B" w:rsidRDefault="00AC4130" w:rsidP="00193212">
      <w:pPr>
        <w:pStyle w:val="FootnoteText"/>
        <w:ind w:left="720"/>
        <w:rPr>
          <w:sz w:val="22"/>
          <w:szCs w:val="24"/>
        </w:rPr>
      </w:pPr>
      <w:r w:rsidRPr="00AC4130">
        <w:rPr>
          <w:sz w:val="22"/>
          <w:szCs w:val="24"/>
        </w:rPr>
        <w:t xml:space="preserve">Threats evolve, and so should your plan. Ongoing drills and updates keep your BCDR </w:t>
      </w:r>
      <w:r w:rsidR="00AC5089">
        <w:rPr>
          <w:sz w:val="22"/>
          <w:szCs w:val="24"/>
        </w:rPr>
        <w:t>plan</w:t>
      </w:r>
      <w:r w:rsidRPr="00AC4130">
        <w:rPr>
          <w:sz w:val="22"/>
          <w:szCs w:val="24"/>
        </w:rPr>
        <w:t xml:space="preserve"> aligned with your business and the risks you face today.</w:t>
      </w:r>
    </w:p>
    <w:p w14:paraId="4FC8F583" w14:textId="77777777" w:rsidR="004E15A7" w:rsidRDefault="004E15A7" w:rsidP="004E15A7">
      <w:pPr>
        <w:pStyle w:val="FootnoteText"/>
        <w:rPr>
          <w:sz w:val="22"/>
          <w:szCs w:val="24"/>
        </w:rPr>
      </w:pPr>
    </w:p>
    <w:p w14:paraId="43A9F1E8" w14:textId="294F1D27" w:rsidR="004E15A7" w:rsidRDefault="00A71998" w:rsidP="004E15A7">
      <w:pPr>
        <w:pStyle w:val="FootnoteText"/>
        <w:rPr>
          <w:rFonts w:asciiTheme="majorHAnsi" w:eastAsiaTheme="majorEastAsia" w:hAnsiTheme="majorHAnsi" w:cstheme="majorHAnsi"/>
          <w:b/>
          <w:color w:val="00B0F0"/>
          <w:sz w:val="28"/>
          <w:szCs w:val="28"/>
          <w:bdr w:val="none" w:sz="0" w:space="0" w:color="auto" w:frame="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71998">
        <w:rPr>
          <w:rFonts w:asciiTheme="majorHAnsi" w:eastAsiaTheme="majorEastAsia" w:hAnsiTheme="majorHAnsi" w:cstheme="majorHAnsi"/>
          <w:b/>
          <w:color w:val="00B0F0"/>
          <w:sz w:val="28"/>
          <w:szCs w:val="28"/>
          <w:bdr w:val="none" w:sz="0" w:space="0" w:color="auto" w:frame="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Protect more than data</w:t>
      </w:r>
      <w:r w:rsidR="008C46D0">
        <w:rPr>
          <w:rFonts w:asciiTheme="majorHAnsi" w:eastAsiaTheme="majorEastAsia" w:hAnsiTheme="majorHAnsi" w:cstheme="majorHAnsi"/>
          <w:b/>
          <w:color w:val="00B0F0"/>
          <w:sz w:val="28"/>
          <w:szCs w:val="28"/>
          <w:bdr w:val="none" w:sz="0" w:space="0" w:color="auto" w:frame="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691517" w:rsidRPr="00691517">
        <w:rPr>
          <w:rFonts w:asciiTheme="majorHAnsi" w:eastAsiaTheme="majorEastAsia" w:hAnsiTheme="majorHAnsi" w:cstheme="majorHAnsi"/>
          <w:b/>
          <w:color w:val="00B0F0"/>
          <w:sz w:val="28"/>
          <w:szCs w:val="28"/>
          <w:bdr w:val="none" w:sz="0" w:space="0" w:color="auto" w:frame="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C46D0">
        <w:rPr>
          <w:rFonts w:asciiTheme="majorHAnsi" w:eastAsiaTheme="majorEastAsia" w:hAnsiTheme="majorHAnsi" w:cstheme="majorHAnsi"/>
          <w:b/>
          <w:color w:val="00B0F0"/>
          <w:sz w:val="28"/>
          <w:szCs w:val="28"/>
          <w:bdr w:val="none" w:sz="0" w:space="0" w:color="auto" w:frame="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00691517" w:rsidRPr="00691517">
        <w:rPr>
          <w:rFonts w:asciiTheme="majorHAnsi" w:eastAsiaTheme="majorEastAsia" w:hAnsiTheme="majorHAnsi" w:cstheme="majorHAnsi"/>
          <w:b/>
          <w:color w:val="00B0F0"/>
          <w:sz w:val="28"/>
          <w:szCs w:val="28"/>
          <w:bdr w:val="none" w:sz="0" w:space="0" w:color="auto" w:frame="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rotect your business</w:t>
      </w:r>
    </w:p>
    <w:p w14:paraId="157C1223" w14:textId="77777777" w:rsidR="004E15A7" w:rsidRDefault="004E15A7" w:rsidP="004E15A7">
      <w:pPr>
        <w:pStyle w:val="FootnoteText"/>
        <w:rPr>
          <w:sz w:val="22"/>
          <w:szCs w:val="24"/>
        </w:rPr>
      </w:pPr>
    </w:p>
    <w:p w14:paraId="0F20252E" w14:textId="77777777" w:rsidR="008445D5" w:rsidRDefault="008445D5" w:rsidP="00926C38">
      <w:pPr>
        <w:pStyle w:val="FootnoteText"/>
        <w:rPr>
          <w:sz w:val="22"/>
          <w:szCs w:val="24"/>
        </w:rPr>
      </w:pPr>
      <w:r w:rsidRPr="008445D5">
        <w:rPr>
          <w:sz w:val="22"/>
          <w:szCs w:val="24"/>
        </w:rPr>
        <w:t xml:space="preserve">Backups are a good starting point, but they’re not the finish line. A well-built BCDR plan turns disruption into a test you’re ready to pass. It keeps your business resilient, responsive and running. </w:t>
      </w:r>
    </w:p>
    <w:p w14:paraId="12868EA3" w14:textId="77777777" w:rsidR="008445D5" w:rsidRDefault="008445D5" w:rsidP="00926C38">
      <w:pPr>
        <w:pStyle w:val="FootnoteText"/>
        <w:rPr>
          <w:sz w:val="22"/>
          <w:szCs w:val="24"/>
        </w:rPr>
      </w:pPr>
    </w:p>
    <w:p w14:paraId="4DDFA17B" w14:textId="0C7521C8" w:rsidR="008445D5" w:rsidRDefault="008445D5" w:rsidP="00926C38">
      <w:pPr>
        <w:pStyle w:val="FootnoteText"/>
        <w:rPr>
          <w:sz w:val="22"/>
          <w:szCs w:val="24"/>
        </w:rPr>
      </w:pPr>
      <w:r w:rsidRPr="008445D5">
        <w:rPr>
          <w:sz w:val="22"/>
          <w:szCs w:val="24"/>
        </w:rPr>
        <w:t>Not sure where to begin? You’re not alone. An expert IT service provider like us can help you build a plan that protects more than just files</w:t>
      </w:r>
      <w:r w:rsidR="001B0C03">
        <w:rPr>
          <w:sz w:val="22"/>
          <w:szCs w:val="24"/>
        </w:rPr>
        <w:t xml:space="preserve"> and </w:t>
      </w:r>
      <w:r w:rsidRPr="008445D5">
        <w:rPr>
          <w:sz w:val="22"/>
          <w:szCs w:val="24"/>
        </w:rPr>
        <w:t xml:space="preserve">safeguards the future of your entire business. </w:t>
      </w:r>
    </w:p>
    <w:p w14:paraId="7AC83302" w14:textId="77777777" w:rsidR="008445D5" w:rsidRDefault="008445D5" w:rsidP="00926C38">
      <w:pPr>
        <w:pStyle w:val="FootnoteText"/>
        <w:rPr>
          <w:sz w:val="22"/>
          <w:szCs w:val="24"/>
        </w:rPr>
      </w:pPr>
    </w:p>
    <w:p w14:paraId="161F79FE" w14:textId="5C7BDEF5" w:rsidR="00637709" w:rsidRDefault="00715156" w:rsidP="00926C38">
      <w:pPr>
        <w:pStyle w:val="FootnoteText"/>
        <w:rPr>
          <w:sz w:val="22"/>
          <w:szCs w:val="24"/>
        </w:rPr>
      </w:pPr>
      <w:r>
        <w:rPr>
          <w:sz w:val="22"/>
          <w:szCs w:val="24"/>
        </w:rPr>
        <w:t>Book</w:t>
      </w:r>
      <w:r w:rsidR="008445D5" w:rsidRPr="008445D5">
        <w:rPr>
          <w:sz w:val="22"/>
          <w:szCs w:val="24"/>
        </w:rPr>
        <w:t xml:space="preserve"> a no-obligation consultation today</w:t>
      </w:r>
      <w:r w:rsidR="00331846">
        <w:rPr>
          <w:sz w:val="22"/>
          <w:szCs w:val="24"/>
        </w:rPr>
        <w:t xml:space="preserve"> </w:t>
      </w:r>
      <w:hyperlink r:id="rId11" w:history="1">
        <w:r w:rsidR="00331846" w:rsidRPr="00331846">
          <w:rPr>
            <w:rStyle w:val="Hyperlink"/>
            <w:b/>
            <w:bCs/>
          </w:rPr>
          <w:t>https://calendly.com/tritter-kdatechsolutions</w:t>
        </w:r>
      </w:hyperlink>
      <w:r w:rsidR="00331846">
        <w:t xml:space="preserve"> and l</w:t>
      </w:r>
      <w:r w:rsidR="008445D5" w:rsidRPr="008445D5">
        <w:rPr>
          <w:sz w:val="22"/>
          <w:szCs w:val="24"/>
        </w:rPr>
        <w:t>et’s talk about building resilience that lasts.</w:t>
      </w:r>
    </w:p>
    <w:p w14:paraId="20D67AF9" w14:textId="77777777" w:rsidR="008445D5" w:rsidRPr="000E56B0" w:rsidRDefault="008445D5" w:rsidP="00926C38">
      <w:pPr>
        <w:pStyle w:val="FootnoteText"/>
      </w:pPr>
    </w:p>
    <w:sectPr w:rsidR="008445D5" w:rsidRPr="000E56B0" w:rsidSect="00FE7E00">
      <w:headerReference w:type="default" r:id="rId12"/>
      <w:footerReference w:type="default" r:id="rId13"/>
      <w:pgSz w:w="12240" w:h="15840"/>
      <w:pgMar w:top="1526" w:right="1152" w:bottom="1440" w:left="1152" w:header="432"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26383" w14:textId="77777777" w:rsidR="00131CB1" w:rsidRDefault="00131CB1" w:rsidP="00AC24BE">
      <w:r>
        <w:separator/>
      </w:r>
    </w:p>
  </w:endnote>
  <w:endnote w:type="continuationSeparator" w:id="0">
    <w:p w14:paraId="0F012BCB" w14:textId="77777777" w:rsidR="00131CB1" w:rsidRDefault="00131CB1" w:rsidP="00AC2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D1D5" w14:textId="61779FE1" w:rsidR="00AC24BE" w:rsidRPr="001004B5" w:rsidRDefault="00EF7142" w:rsidP="00A336E9">
    <w:pPr>
      <w:pStyle w:val="Header"/>
      <w:jc w:val="center"/>
      <w:rPr>
        <w:rStyle w:val="PageNumber"/>
        <w:rFonts w:cstheme="minorHAnsi"/>
      </w:rPr>
    </w:pPr>
    <w:r>
      <w:rPr>
        <w:rFonts w:cstheme="minorHAnsi"/>
        <w:noProof/>
        <w:sz w:val="13"/>
      </w:rPr>
      <mc:AlternateContent>
        <mc:Choice Requires="wps">
          <w:drawing>
            <wp:anchor distT="0" distB="0" distL="114300" distR="114300" simplePos="0" relativeHeight="251668480" behindDoc="0" locked="0" layoutInCell="1" allowOverlap="1" wp14:anchorId="71C99FC0" wp14:editId="234D2F66">
              <wp:simplePos x="0" y="0"/>
              <wp:positionH relativeFrom="column">
                <wp:posOffset>5684308</wp:posOffset>
              </wp:positionH>
              <wp:positionV relativeFrom="paragraph">
                <wp:posOffset>326602</wp:posOffset>
              </wp:positionV>
              <wp:extent cx="260529" cy="191770"/>
              <wp:effectExtent l="0" t="0" r="6350" b="0"/>
              <wp:wrapNone/>
              <wp:docPr id="9" name="Text Box 9"/>
              <wp:cNvGraphicFramePr/>
              <a:graphic xmlns:a="http://schemas.openxmlformats.org/drawingml/2006/main">
                <a:graphicData uri="http://schemas.microsoft.com/office/word/2010/wordprocessingShape">
                  <wps:wsp>
                    <wps:cNvSpPr txBox="1"/>
                    <wps:spPr>
                      <a:xfrm>
                        <a:off x="0" y="0"/>
                        <a:ext cx="260529" cy="191770"/>
                      </a:xfrm>
                      <a:prstGeom prst="rect">
                        <a:avLst/>
                      </a:prstGeom>
                      <a:noFill/>
                      <a:ln w="6350">
                        <a:noFill/>
                      </a:ln>
                    </wps:spPr>
                    <wps:txbx>
                      <w:txbxContent>
                        <w:p w14:paraId="7D897EC3" w14:textId="2DE6DE69" w:rsidR="001004B5" w:rsidRPr="00751CB1" w:rsidRDefault="00751CB1" w:rsidP="00751CB1">
                          <w:pPr>
                            <w:jc w:val="center"/>
                            <w:rPr>
                              <w:rFonts w:cstheme="minorHAnsi"/>
                              <w:color w:val="FFFFFF" w:themeColor="background1"/>
                              <w:sz w:val="15"/>
                              <w:szCs w:val="15"/>
                              <w14:textOutline w14:w="9525" w14:cap="rnd" w14:cmpd="sng" w14:algn="ctr">
                                <w14:noFill/>
                                <w14:prstDash w14:val="solid"/>
                                <w14:bevel/>
                              </w14:textOutline>
                              <w14:textFill>
                                <w14:noFill/>
                              </w14:textFill>
                            </w:rPr>
                          </w:pPr>
                          <w:r w:rsidRPr="00751CB1">
                            <w:rPr>
                              <w:rFonts w:cstheme="minorHAnsi"/>
                              <w:sz w:val="15"/>
                              <w:szCs w:val="15"/>
                            </w:rPr>
                            <w:t xml:space="preserve">- </w:t>
                          </w:r>
                          <w:r w:rsidRPr="00751CB1">
                            <w:rPr>
                              <w:rFonts w:cstheme="minorHAnsi"/>
                              <w:sz w:val="15"/>
                              <w:szCs w:val="15"/>
                            </w:rPr>
                            <w:fldChar w:fldCharType="begin"/>
                          </w:r>
                          <w:r w:rsidRPr="00751CB1">
                            <w:rPr>
                              <w:rFonts w:cstheme="minorHAnsi"/>
                              <w:sz w:val="15"/>
                              <w:szCs w:val="15"/>
                            </w:rPr>
                            <w:instrText xml:space="preserve"> PAGE </w:instrText>
                          </w:r>
                          <w:r w:rsidRPr="00751CB1">
                            <w:rPr>
                              <w:rFonts w:cstheme="minorHAnsi"/>
                              <w:sz w:val="15"/>
                              <w:szCs w:val="15"/>
                            </w:rPr>
                            <w:fldChar w:fldCharType="separate"/>
                          </w:r>
                          <w:r w:rsidRPr="00751CB1">
                            <w:rPr>
                              <w:rFonts w:cstheme="minorHAnsi"/>
                              <w:noProof/>
                              <w:sz w:val="15"/>
                              <w:szCs w:val="15"/>
                            </w:rPr>
                            <w:t>1</w:t>
                          </w:r>
                          <w:r w:rsidRPr="00751CB1">
                            <w:rPr>
                              <w:rFonts w:cstheme="minorHAnsi"/>
                              <w:sz w:val="15"/>
                              <w:szCs w:val="15"/>
                            </w:rPr>
                            <w:fldChar w:fldCharType="end"/>
                          </w:r>
                          <w:r w:rsidRPr="00751CB1">
                            <w:rPr>
                              <w:rFonts w:cstheme="minorHAnsi"/>
                              <w:sz w:val="15"/>
                              <w:szCs w:val="15"/>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99FC0" id="_x0000_t202" coordsize="21600,21600" o:spt="202" path="m,l,21600r21600,l21600,xe">
              <v:stroke joinstyle="miter"/>
              <v:path gradientshapeok="t" o:connecttype="rect"/>
            </v:shapetype>
            <v:shape id="Text Box 9" o:spid="_x0000_s1026" type="#_x0000_t202" style="position:absolute;left:0;text-align:left;margin-left:447.6pt;margin-top:25.7pt;width:20.5pt;height:1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" filled="f" stroked="f" strokeweight=".5pt">
              <v:textbox inset="0,0,0,0">
                <w:txbxContent>
                  <w:p w14:paraId="7D897EC3" w14:textId="2DE6DE69" w:rsidR="001004B5" w:rsidRPr="00751CB1" w:rsidRDefault="00751CB1" w:rsidP="00751CB1">
                    <w:pPr>
                      <w:jc w:val="center"/>
                      <w:rPr>
                        <w:rFonts w:cstheme="minorHAnsi"/>
                        <w:color w:val="FFFFFF" w:themeColor="background1"/>
                        <w:sz w:val="15"/>
                        <w:szCs w:val="15"/>
                        <w14:textOutline w14:w="9525" w14:cap="rnd" w14:cmpd="sng" w14:algn="ctr">
                          <w14:noFill/>
                          <w14:prstDash w14:val="solid"/>
                          <w14:bevel/>
                        </w14:textOutline>
                        <w14:textFill>
                          <w14:noFill/>
                        </w14:textFill>
                      </w:rPr>
                    </w:pPr>
                    <w:r w:rsidRPr="00751CB1">
                      <w:rPr>
                        <w:rFonts w:cstheme="minorHAnsi"/>
                        <w:sz w:val="15"/>
                        <w:szCs w:val="15"/>
                      </w:rPr>
                      <w:t xml:space="preserve">- </w:t>
                    </w:r>
                    <w:r w:rsidRPr="00751CB1">
                      <w:rPr>
                        <w:rFonts w:cstheme="minorHAnsi"/>
                        <w:sz w:val="15"/>
                        <w:szCs w:val="15"/>
                      </w:rPr>
                      <w:fldChar w:fldCharType="begin"/>
                    </w:r>
                    <w:r w:rsidRPr="00751CB1">
                      <w:rPr>
                        <w:rFonts w:cstheme="minorHAnsi"/>
                        <w:sz w:val="15"/>
                        <w:szCs w:val="15"/>
                      </w:rPr>
                      <w:instrText xml:space="preserve"> PAGE </w:instrText>
                    </w:r>
                    <w:r w:rsidRPr="00751CB1">
                      <w:rPr>
                        <w:rFonts w:cstheme="minorHAnsi"/>
                        <w:sz w:val="15"/>
                        <w:szCs w:val="15"/>
                      </w:rPr>
                      <w:fldChar w:fldCharType="separate"/>
                    </w:r>
                    <w:r w:rsidRPr="00751CB1">
                      <w:rPr>
                        <w:rFonts w:cstheme="minorHAnsi"/>
                        <w:noProof/>
                        <w:sz w:val="15"/>
                        <w:szCs w:val="15"/>
                      </w:rPr>
                      <w:t>1</w:t>
                    </w:r>
                    <w:r w:rsidRPr="00751CB1">
                      <w:rPr>
                        <w:rFonts w:cstheme="minorHAnsi"/>
                        <w:sz w:val="15"/>
                        <w:szCs w:val="15"/>
                      </w:rPr>
                      <w:fldChar w:fldCharType="end"/>
                    </w:r>
                    <w:r w:rsidRPr="00751CB1">
                      <w:rPr>
                        <w:rFonts w:cstheme="minorHAnsi"/>
                        <w:sz w:val="15"/>
                        <w:szCs w:val="15"/>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73FF8" w14:textId="77777777" w:rsidR="00131CB1" w:rsidRDefault="00131CB1" w:rsidP="00AC24BE">
      <w:r>
        <w:separator/>
      </w:r>
    </w:p>
  </w:footnote>
  <w:footnote w:type="continuationSeparator" w:id="0">
    <w:p w14:paraId="2741B134" w14:textId="77777777" w:rsidR="00131CB1" w:rsidRDefault="00131CB1" w:rsidP="00AC2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E483B" w14:textId="1A04DB2C" w:rsidR="00331846" w:rsidRDefault="00331846">
    <w:pPr>
      <w:pStyle w:val="Header"/>
    </w:pPr>
  </w:p>
  <w:p w14:paraId="111CBD5A" w14:textId="0D9C63D3" w:rsidR="00CE05C6" w:rsidRPr="003809E8" w:rsidRDefault="00CE05C6" w:rsidP="003809E8">
    <w:pPr>
      <w:pStyle w:val="Header"/>
      <w:jc w:val="center"/>
      <w:rPr>
        <w:b/>
        <w:bCs/>
        <w:color w:val="000000" w:themeColor="text1"/>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5719"/>
    <w:multiLevelType w:val="hybridMultilevel"/>
    <w:tmpl w:val="3A2C232C"/>
    <w:lvl w:ilvl="0" w:tplc="A87045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6690C"/>
    <w:multiLevelType w:val="hybridMultilevel"/>
    <w:tmpl w:val="920EC320"/>
    <w:lvl w:ilvl="0" w:tplc="FB4E8CD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6349B"/>
    <w:multiLevelType w:val="hybridMultilevel"/>
    <w:tmpl w:val="E6D04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11261"/>
    <w:multiLevelType w:val="hybridMultilevel"/>
    <w:tmpl w:val="6FA82114"/>
    <w:lvl w:ilvl="0" w:tplc="D2CA23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372D3"/>
    <w:multiLevelType w:val="hybridMultilevel"/>
    <w:tmpl w:val="8EB67022"/>
    <w:lvl w:ilvl="0" w:tplc="D2CA23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6524F"/>
    <w:multiLevelType w:val="hybridMultilevel"/>
    <w:tmpl w:val="6B3E99FE"/>
    <w:lvl w:ilvl="0" w:tplc="3B74271E">
      <w:start w:val="1"/>
      <w:numFmt w:val="bullet"/>
      <w:pStyle w:val="ListParagraph"/>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22113F"/>
    <w:multiLevelType w:val="hybridMultilevel"/>
    <w:tmpl w:val="32DE0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2C76ED"/>
    <w:multiLevelType w:val="hybridMultilevel"/>
    <w:tmpl w:val="3F1EB97C"/>
    <w:lvl w:ilvl="0" w:tplc="3B3E0F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F1522"/>
    <w:multiLevelType w:val="hybridMultilevel"/>
    <w:tmpl w:val="FEACB5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6414258"/>
    <w:multiLevelType w:val="hybridMultilevel"/>
    <w:tmpl w:val="046E5C3A"/>
    <w:lvl w:ilvl="0" w:tplc="B5B6B5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06B2A"/>
    <w:multiLevelType w:val="hybridMultilevel"/>
    <w:tmpl w:val="6C6E492C"/>
    <w:lvl w:ilvl="0" w:tplc="8DBA9B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F65332"/>
    <w:multiLevelType w:val="hybridMultilevel"/>
    <w:tmpl w:val="C41E6E70"/>
    <w:lvl w:ilvl="0" w:tplc="D2CA23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8A4B9A"/>
    <w:multiLevelType w:val="hybridMultilevel"/>
    <w:tmpl w:val="24F63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515BE"/>
    <w:multiLevelType w:val="hybridMultilevel"/>
    <w:tmpl w:val="BD785668"/>
    <w:lvl w:ilvl="0" w:tplc="D2CA23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343584"/>
    <w:multiLevelType w:val="hybridMultilevel"/>
    <w:tmpl w:val="85744326"/>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AC1ACF"/>
    <w:multiLevelType w:val="hybridMultilevel"/>
    <w:tmpl w:val="A8DCA5E0"/>
    <w:lvl w:ilvl="0" w:tplc="F1B2EC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422A38"/>
    <w:multiLevelType w:val="hybridMultilevel"/>
    <w:tmpl w:val="C2C0E0E8"/>
    <w:lvl w:ilvl="0" w:tplc="D2CA23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AD0295"/>
    <w:multiLevelType w:val="hybridMultilevel"/>
    <w:tmpl w:val="732035BE"/>
    <w:lvl w:ilvl="0" w:tplc="D2CA23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D452EF"/>
    <w:multiLevelType w:val="hybridMultilevel"/>
    <w:tmpl w:val="9DDC873C"/>
    <w:lvl w:ilvl="0" w:tplc="D2CA23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7C6906"/>
    <w:multiLevelType w:val="hybridMultilevel"/>
    <w:tmpl w:val="C700FE9C"/>
    <w:lvl w:ilvl="0" w:tplc="D2CA23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444D39"/>
    <w:multiLevelType w:val="hybridMultilevel"/>
    <w:tmpl w:val="FAE260A4"/>
    <w:lvl w:ilvl="0" w:tplc="DB528786">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E9B0639"/>
    <w:multiLevelType w:val="hybridMultilevel"/>
    <w:tmpl w:val="C5DE77AE"/>
    <w:lvl w:ilvl="0" w:tplc="D2CA23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DD72F9"/>
    <w:multiLevelType w:val="hybridMultilevel"/>
    <w:tmpl w:val="4D8ED336"/>
    <w:lvl w:ilvl="0" w:tplc="3E5E01B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3720F6"/>
    <w:multiLevelType w:val="hybridMultilevel"/>
    <w:tmpl w:val="5B4A91EE"/>
    <w:lvl w:ilvl="0" w:tplc="D2CA23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5758EE"/>
    <w:multiLevelType w:val="hybridMultilevel"/>
    <w:tmpl w:val="D43241B4"/>
    <w:lvl w:ilvl="0" w:tplc="0004D8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9E3C56"/>
    <w:multiLevelType w:val="hybridMultilevel"/>
    <w:tmpl w:val="0520D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2792082">
    <w:abstractNumId w:val="21"/>
  </w:num>
  <w:num w:numId="2" w16cid:durableId="1434781862">
    <w:abstractNumId w:val="22"/>
  </w:num>
  <w:num w:numId="3" w16cid:durableId="2077436601">
    <w:abstractNumId w:val="20"/>
  </w:num>
  <w:num w:numId="4" w16cid:durableId="360135777">
    <w:abstractNumId w:val="8"/>
  </w:num>
  <w:num w:numId="5" w16cid:durableId="373236809">
    <w:abstractNumId w:val="16"/>
  </w:num>
  <w:num w:numId="6" w16cid:durableId="174543238">
    <w:abstractNumId w:val="17"/>
  </w:num>
  <w:num w:numId="7" w16cid:durableId="773134040">
    <w:abstractNumId w:val="3"/>
  </w:num>
  <w:num w:numId="8" w16cid:durableId="5208597">
    <w:abstractNumId w:val="14"/>
  </w:num>
  <w:num w:numId="9" w16cid:durableId="1680546296">
    <w:abstractNumId w:val="24"/>
  </w:num>
  <w:num w:numId="10" w16cid:durableId="1603731532">
    <w:abstractNumId w:val="0"/>
  </w:num>
  <w:num w:numId="11" w16cid:durableId="1228109242">
    <w:abstractNumId w:val="9"/>
  </w:num>
  <w:num w:numId="12" w16cid:durableId="572084516">
    <w:abstractNumId w:val="7"/>
  </w:num>
  <w:num w:numId="13" w16cid:durableId="1219628009">
    <w:abstractNumId w:val="6"/>
  </w:num>
  <w:num w:numId="14" w16cid:durableId="1451899046">
    <w:abstractNumId w:val="1"/>
  </w:num>
  <w:num w:numId="15" w16cid:durableId="1237738637">
    <w:abstractNumId w:val="13"/>
  </w:num>
  <w:num w:numId="16" w16cid:durableId="182716154">
    <w:abstractNumId w:val="15"/>
  </w:num>
  <w:num w:numId="17" w16cid:durableId="1847286135">
    <w:abstractNumId w:val="2"/>
  </w:num>
  <w:num w:numId="18" w16cid:durableId="1367945280">
    <w:abstractNumId w:val="10"/>
  </w:num>
  <w:num w:numId="19" w16cid:durableId="2056997960">
    <w:abstractNumId w:val="12"/>
  </w:num>
  <w:num w:numId="20" w16cid:durableId="1129589032">
    <w:abstractNumId w:val="5"/>
  </w:num>
  <w:num w:numId="21" w16cid:durableId="1481850559">
    <w:abstractNumId w:val="23"/>
  </w:num>
  <w:num w:numId="22" w16cid:durableId="536234544">
    <w:abstractNumId w:val="18"/>
  </w:num>
  <w:num w:numId="23" w16cid:durableId="15429292">
    <w:abstractNumId w:val="4"/>
  </w:num>
  <w:num w:numId="24" w16cid:durableId="97260781">
    <w:abstractNumId w:val="19"/>
  </w:num>
  <w:num w:numId="25" w16cid:durableId="2064677000">
    <w:abstractNumId w:val="11"/>
  </w:num>
  <w:num w:numId="26" w16cid:durableId="2056928803">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wMzewNDI3MDI2NTJV0lEKTi0uzszPAykwrwUAksuSFiwAAAA="/>
  </w:docVars>
  <w:rsids>
    <w:rsidRoot w:val="00AC24BE"/>
    <w:rsid w:val="000003AC"/>
    <w:rsid w:val="000010BB"/>
    <w:rsid w:val="00001166"/>
    <w:rsid w:val="000013B0"/>
    <w:rsid w:val="00001859"/>
    <w:rsid w:val="00002531"/>
    <w:rsid w:val="00002F83"/>
    <w:rsid w:val="00003D5A"/>
    <w:rsid w:val="00004844"/>
    <w:rsid w:val="00004A24"/>
    <w:rsid w:val="000059C1"/>
    <w:rsid w:val="00005AF5"/>
    <w:rsid w:val="00006624"/>
    <w:rsid w:val="0000679A"/>
    <w:rsid w:val="00006AB8"/>
    <w:rsid w:val="00007B1D"/>
    <w:rsid w:val="00007C9C"/>
    <w:rsid w:val="00010207"/>
    <w:rsid w:val="000114FB"/>
    <w:rsid w:val="00011A95"/>
    <w:rsid w:val="00011C56"/>
    <w:rsid w:val="000123D0"/>
    <w:rsid w:val="0001268C"/>
    <w:rsid w:val="000126C4"/>
    <w:rsid w:val="000126E0"/>
    <w:rsid w:val="0001286E"/>
    <w:rsid w:val="00012CAA"/>
    <w:rsid w:val="00014C50"/>
    <w:rsid w:val="00015BB6"/>
    <w:rsid w:val="000162E3"/>
    <w:rsid w:val="0001688C"/>
    <w:rsid w:val="00016958"/>
    <w:rsid w:val="00016E0F"/>
    <w:rsid w:val="000173C2"/>
    <w:rsid w:val="00017480"/>
    <w:rsid w:val="00017B75"/>
    <w:rsid w:val="00020092"/>
    <w:rsid w:val="00020991"/>
    <w:rsid w:val="00020C48"/>
    <w:rsid w:val="000224CD"/>
    <w:rsid w:val="000225DB"/>
    <w:rsid w:val="000235BF"/>
    <w:rsid w:val="000250BB"/>
    <w:rsid w:val="00026496"/>
    <w:rsid w:val="00026801"/>
    <w:rsid w:val="00026A85"/>
    <w:rsid w:val="00027C24"/>
    <w:rsid w:val="000318A1"/>
    <w:rsid w:val="00032079"/>
    <w:rsid w:val="000333E7"/>
    <w:rsid w:val="000336AC"/>
    <w:rsid w:val="00033714"/>
    <w:rsid w:val="000337FB"/>
    <w:rsid w:val="0003380F"/>
    <w:rsid w:val="000338A5"/>
    <w:rsid w:val="00034AD0"/>
    <w:rsid w:val="00034C07"/>
    <w:rsid w:val="00034FAC"/>
    <w:rsid w:val="00036390"/>
    <w:rsid w:val="0003665F"/>
    <w:rsid w:val="000379A1"/>
    <w:rsid w:val="00040611"/>
    <w:rsid w:val="000419BD"/>
    <w:rsid w:val="00042170"/>
    <w:rsid w:val="0004361F"/>
    <w:rsid w:val="00044773"/>
    <w:rsid w:val="000453DF"/>
    <w:rsid w:val="0004615D"/>
    <w:rsid w:val="00046855"/>
    <w:rsid w:val="00046866"/>
    <w:rsid w:val="0004688D"/>
    <w:rsid w:val="00046F24"/>
    <w:rsid w:val="000476B3"/>
    <w:rsid w:val="00047813"/>
    <w:rsid w:val="00047C43"/>
    <w:rsid w:val="00050FA7"/>
    <w:rsid w:val="00051E86"/>
    <w:rsid w:val="0005264A"/>
    <w:rsid w:val="00053372"/>
    <w:rsid w:val="00053A7C"/>
    <w:rsid w:val="000540C2"/>
    <w:rsid w:val="00054393"/>
    <w:rsid w:val="000553C1"/>
    <w:rsid w:val="00056544"/>
    <w:rsid w:val="00056E09"/>
    <w:rsid w:val="00057C08"/>
    <w:rsid w:val="00060055"/>
    <w:rsid w:val="00060828"/>
    <w:rsid w:val="00061525"/>
    <w:rsid w:val="0006179F"/>
    <w:rsid w:val="00061CBB"/>
    <w:rsid w:val="00062DA5"/>
    <w:rsid w:val="00062E4A"/>
    <w:rsid w:val="00062E91"/>
    <w:rsid w:val="0006311D"/>
    <w:rsid w:val="00063DB4"/>
    <w:rsid w:val="00064A9F"/>
    <w:rsid w:val="00065294"/>
    <w:rsid w:val="000654D7"/>
    <w:rsid w:val="000656C8"/>
    <w:rsid w:val="000659C3"/>
    <w:rsid w:val="00065C26"/>
    <w:rsid w:val="00066C01"/>
    <w:rsid w:val="00067F1A"/>
    <w:rsid w:val="0007320E"/>
    <w:rsid w:val="00073AF1"/>
    <w:rsid w:val="00073CFE"/>
    <w:rsid w:val="00073F51"/>
    <w:rsid w:val="0007519E"/>
    <w:rsid w:val="000758E8"/>
    <w:rsid w:val="00075915"/>
    <w:rsid w:val="00075952"/>
    <w:rsid w:val="00075C68"/>
    <w:rsid w:val="0007661E"/>
    <w:rsid w:val="0008061D"/>
    <w:rsid w:val="00081D7F"/>
    <w:rsid w:val="00082520"/>
    <w:rsid w:val="00083072"/>
    <w:rsid w:val="000830B1"/>
    <w:rsid w:val="00083B72"/>
    <w:rsid w:val="000860B8"/>
    <w:rsid w:val="000861B8"/>
    <w:rsid w:val="0008747F"/>
    <w:rsid w:val="000874BE"/>
    <w:rsid w:val="000874DA"/>
    <w:rsid w:val="00087825"/>
    <w:rsid w:val="00087833"/>
    <w:rsid w:val="00087D9D"/>
    <w:rsid w:val="0009006E"/>
    <w:rsid w:val="0009010D"/>
    <w:rsid w:val="00090EA1"/>
    <w:rsid w:val="0009217E"/>
    <w:rsid w:val="000922B3"/>
    <w:rsid w:val="00092A67"/>
    <w:rsid w:val="00093328"/>
    <w:rsid w:val="00093C6E"/>
    <w:rsid w:val="00094903"/>
    <w:rsid w:val="00094DB1"/>
    <w:rsid w:val="00094FE1"/>
    <w:rsid w:val="0009574D"/>
    <w:rsid w:val="00095DAA"/>
    <w:rsid w:val="00096084"/>
    <w:rsid w:val="0009636D"/>
    <w:rsid w:val="00096475"/>
    <w:rsid w:val="00096F3A"/>
    <w:rsid w:val="000972C3"/>
    <w:rsid w:val="000A004F"/>
    <w:rsid w:val="000A1153"/>
    <w:rsid w:val="000A238A"/>
    <w:rsid w:val="000A2D1F"/>
    <w:rsid w:val="000A2DDC"/>
    <w:rsid w:val="000A316C"/>
    <w:rsid w:val="000A37BF"/>
    <w:rsid w:val="000A3A71"/>
    <w:rsid w:val="000A42CA"/>
    <w:rsid w:val="000A433F"/>
    <w:rsid w:val="000A4682"/>
    <w:rsid w:val="000A47CF"/>
    <w:rsid w:val="000A57A4"/>
    <w:rsid w:val="000A5AA1"/>
    <w:rsid w:val="000A5CB2"/>
    <w:rsid w:val="000A7488"/>
    <w:rsid w:val="000A79F4"/>
    <w:rsid w:val="000B019E"/>
    <w:rsid w:val="000B09DC"/>
    <w:rsid w:val="000B23C1"/>
    <w:rsid w:val="000B25B5"/>
    <w:rsid w:val="000B2B0E"/>
    <w:rsid w:val="000B30B4"/>
    <w:rsid w:val="000B36BC"/>
    <w:rsid w:val="000B3E4D"/>
    <w:rsid w:val="000B49A8"/>
    <w:rsid w:val="000B5251"/>
    <w:rsid w:val="000B5310"/>
    <w:rsid w:val="000B6244"/>
    <w:rsid w:val="000B6B43"/>
    <w:rsid w:val="000B712C"/>
    <w:rsid w:val="000B74A6"/>
    <w:rsid w:val="000B76E2"/>
    <w:rsid w:val="000B7E55"/>
    <w:rsid w:val="000C09BF"/>
    <w:rsid w:val="000C1F1F"/>
    <w:rsid w:val="000C2446"/>
    <w:rsid w:val="000C2E1C"/>
    <w:rsid w:val="000C3172"/>
    <w:rsid w:val="000C33E7"/>
    <w:rsid w:val="000C5EB4"/>
    <w:rsid w:val="000C66D3"/>
    <w:rsid w:val="000C6F6D"/>
    <w:rsid w:val="000D0498"/>
    <w:rsid w:val="000D0727"/>
    <w:rsid w:val="000D0E77"/>
    <w:rsid w:val="000D1340"/>
    <w:rsid w:val="000D3860"/>
    <w:rsid w:val="000D5303"/>
    <w:rsid w:val="000D745B"/>
    <w:rsid w:val="000D7D01"/>
    <w:rsid w:val="000D7EF9"/>
    <w:rsid w:val="000E00EB"/>
    <w:rsid w:val="000E02CA"/>
    <w:rsid w:val="000E0360"/>
    <w:rsid w:val="000E06E0"/>
    <w:rsid w:val="000E08F8"/>
    <w:rsid w:val="000E1124"/>
    <w:rsid w:val="000E113D"/>
    <w:rsid w:val="000E125F"/>
    <w:rsid w:val="000E17AC"/>
    <w:rsid w:val="000E1F69"/>
    <w:rsid w:val="000E24B5"/>
    <w:rsid w:val="000E27C3"/>
    <w:rsid w:val="000E2CE5"/>
    <w:rsid w:val="000E3C93"/>
    <w:rsid w:val="000E3D06"/>
    <w:rsid w:val="000E3E52"/>
    <w:rsid w:val="000E475B"/>
    <w:rsid w:val="000E5221"/>
    <w:rsid w:val="000E56B0"/>
    <w:rsid w:val="000E5810"/>
    <w:rsid w:val="000E581A"/>
    <w:rsid w:val="000E611D"/>
    <w:rsid w:val="000E63C6"/>
    <w:rsid w:val="000E655A"/>
    <w:rsid w:val="000E775C"/>
    <w:rsid w:val="000E7A24"/>
    <w:rsid w:val="000E7AE6"/>
    <w:rsid w:val="000F0395"/>
    <w:rsid w:val="000F241A"/>
    <w:rsid w:val="000F2F7F"/>
    <w:rsid w:val="000F3824"/>
    <w:rsid w:val="000F3E19"/>
    <w:rsid w:val="000F4B04"/>
    <w:rsid w:val="000F4F10"/>
    <w:rsid w:val="000F4F7D"/>
    <w:rsid w:val="000F54EB"/>
    <w:rsid w:val="000F60F4"/>
    <w:rsid w:val="000F6328"/>
    <w:rsid w:val="000F6CA4"/>
    <w:rsid w:val="001004B5"/>
    <w:rsid w:val="001010D7"/>
    <w:rsid w:val="00101782"/>
    <w:rsid w:val="00102383"/>
    <w:rsid w:val="0010289A"/>
    <w:rsid w:val="001030A2"/>
    <w:rsid w:val="00103126"/>
    <w:rsid w:val="001036D3"/>
    <w:rsid w:val="00104423"/>
    <w:rsid w:val="0010476E"/>
    <w:rsid w:val="00106497"/>
    <w:rsid w:val="00107D45"/>
    <w:rsid w:val="00110670"/>
    <w:rsid w:val="00110FBA"/>
    <w:rsid w:val="001113E3"/>
    <w:rsid w:val="00111977"/>
    <w:rsid w:val="00112E5A"/>
    <w:rsid w:val="00113CD0"/>
    <w:rsid w:val="0011481D"/>
    <w:rsid w:val="001148EE"/>
    <w:rsid w:val="00115B14"/>
    <w:rsid w:val="00116386"/>
    <w:rsid w:val="00116489"/>
    <w:rsid w:val="001168EF"/>
    <w:rsid w:val="00116B05"/>
    <w:rsid w:val="00116B62"/>
    <w:rsid w:val="00116B82"/>
    <w:rsid w:val="00116E4D"/>
    <w:rsid w:val="00120B72"/>
    <w:rsid w:val="001215B0"/>
    <w:rsid w:val="00121789"/>
    <w:rsid w:val="00121BA5"/>
    <w:rsid w:val="00121E37"/>
    <w:rsid w:val="00122803"/>
    <w:rsid w:val="001233E8"/>
    <w:rsid w:val="00123AFD"/>
    <w:rsid w:val="0012415F"/>
    <w:rsid w:val="001247EE"/>
    <w:rsid w:val="0012486E"/>
    <w:rsid w:val="001249EB"/>
    <w:rsid w:val="001256FD"/>
    <w:rsid w:val="0012579C"/>
    <w:rsid w:val="00125AB1"/>
    <w:rsid w:val="0012619E"/>
    <w:rsid w:val="00127BF5"/>
    <w:rsid w:val="00130656"/>
    <w:rsid w:val="001308D5"/>
    <w:rsid w:val="00131B4C"/>
    <w:rsid w:val="00131CB1"/>
    <w:rsid w:val="00131E66"/>
    <w:rsid w:val="00132090"/>
    <w:rsid w:val="00132B2E"/>
    <w:rsid w:val="00134AE4"/>
    <w:rsid w:val="00134B19"/>
    <w:rsid w:val="0013537D"/>
    <w:rsid w:val="00135CEE"/>
    <w:rsid w:val="00135DE7"/>
    <w:rsid w:val="001360AF"/>
    <w:rsid w:val="00136F9F"/>
    <w:rsid w:val="001371AE"/>
    <w:rsid w:val="00137D78"/>
    <w:rsid w:val="00140758"/>
    <w:rsid w:val="0014090B"/>
    <w:rsid w:val="00140921"/>
    <w:rsid w:val="00140D64"/>
    <w:rsid w:val="00141294"/>
    <w:rsid w:val="001422B9"/>
    <w:rsid w:val="0014299D"/>
    <w:rsid w:val="00142B00"/>
    <w:rsid w:val="00143301"/>
    <w:rsid w:val="00143541"/>
    <w:rsid w:val="00143B6D"/>
    <w:rsid w:val="0014437D"/>
    <w:rsid w:val="00144A02"/>
    <w:rsid w:val="00144CB6"/>
    <w:rsid w:val="001450E8"/>
    <w:rsid w:val="00145745"/>
    <w:rsid w:val="00146448"/>
    <w:rsid w:val="00146A68"/>
    <w:rsid w:val="00146B9D"/>
    <w:rsid w:val="00147C08"/>
    <w:rsid w:val="00147C7C"/>
    <w:rsid w:val="00147DBF"/>
    <w:rsid w:val="001502FE"/>
    <w:rsid w:val="00150E22"/>
    <w:rsid w:val="00150EFD"/>
    <w:rsid w:val="00151038"/>
    <w:rsid w:val="00152102"/>
    <w:rsid w:val="001522F0"/>
    <w:rsid w:val="00152542"/>
    <w:rsid w:val="00152FD9"/>
    <w:rsid w:val="001531C7"/>
    <w:rsid w:val="00153EC4"/>
    <w:rsid w:val="001550D2"/>
    <w:rsid w:val="00156359"/>
    <w:rsid w:val="00156A62"/>
    <w:rsid w:val="0015702F"/>
    <w:rsid w:val="00157406"/>
    <w:rsid w:val="00157481"/>
    <w:rsid w:val="00157592"/>
    <w:rsid w:val="00157620"/>
    <w:rsid w:val="00157BD4"/>
    <w:rsid w:val="00160802"/>
    <w:rsid w:val="00160DBA"/>
    <w:rsid w:val="001618D4"/>
    <w:rsid w:val="00161A21"/>
    <w:rsid w:val="00161E99"/>
    <w:rsid w:val="00161F87"/>
    <w:rsid w:val="0016264F"/>
    <w:rsid w:val="001626C0"/>
    <w:rsid w:val="00162770"/>
    <w:rsid w:val="00162BDE"/>
    <w:rsid w:val="001631AA"/>
    <w:rsid w:val="00163719"/>
    <w:rsid w:val="00163B17"/>
    <w:rsid w:val="00163BAA"/>
    <w:rsid w:val="00163C00"/>
    <w:rsid w:val="00163F55"/>
    <w:rsid w:val="00164DBF"/>
    <w:rsid w:val="001653D0"/>
    <w:rsid w:val="00165D3B"/>
    <w:rsid w:val="00166516"/>
    <w:rsid w:val="0016667E"/>
    <w:rsid w:val="001666DC"/>
    <w:rsid w:val="00166C1F"/>
    <w:rsid w:val="0016764C"/>
    <w:rsid w:val="00170204"/>
    <w:rsid w:val="00170572"/>
    <w:rsid w:val="001708EF"/>
    <w:rsid w:val="00170CF2"/>
    <w:rsid w:val="001714F7"/>
    <w:rsid w:val="001716E4"/>
    <w:rsid w:val="00172508"/>
    <w:rsid w:val="001731EA"/>
    <w:rsid w:val="00173200"/>
    <w:rsid w:val="0017331F"/>
    <w:rsid w:val="001733D6"/>
    <w:rsid w:val="001736CE"/>
    <w:rsid w:val="00173AAA"/>
    <w:rsid w:val="00173EEF"/>
    <w:rsid w:val="0017481C"/>
    <w:rsid w:val="0017530B"/>
    <w:rsid w:val="001755E6"/>
    <w:rsid w:val="00175BE0"/>
    <w:rsid w:val="00175CC9"/>
    <w:rsid w:val="00175D63"/>
    <w:rsid w:val="00175EE1"/>
    <w:rsid w:val="00175F3D"/>
    <w:rsid w:val="00175FA4"/>
    <w:rsid w:val="0017647F"/>
    <w:rsid w:val="001767B3"/>
    <w:rsid w:val="00177124"/>
    <w:rsid w:val="00177787"/>
    <w:rsid w:val="00177B75"/>
    <w:rsid w:val="00177DE7"/>
    <w:rsid w:val="0018072E"/>
    <w:rsid w:val="00181760"/>
    <w:rsid w:val="00181B13"/>
    <w:rsid w:val="00181E6F"/>
    <w:rsid w:val="00182DF0"/>
    <w:rsid w:val="00183C93"/>
    <w:rsid w:val="0018590F"/>
    <w:rsid w:val="001864CB"/>
    <w:rsid w:val="001869D8"/>
    <w:rsid w:val="00186D31"/>
    <w:rsid w:val="001875F4"/>
    <w:rsid w:val="001878F0"/>
    <w:rsid w:val="00190E3E"/>
    <w:rsid w:val="00191BAD"/>
    <w:rsid w:val="00192E34"/>
    <w:rsid w:val="00192F39"/>
    <w:rsid w:val="00192FA5"/>
    <w:rsid w:val="00193212"/>
    <w:rsid w:val="00193421"/>
    <w:rsid w:val="00193556"/>
    <w:rsid w:val="00195F30"/>
    <w:rsid w:val="001970F6"/>
    <w:rsid w:val="0019759D"/>
    <w:rsid w:val="00197769"/>
    <w:rsid w:val="001A09AB"/>
    <w:rsid w:val="001A140F"/>
    <w:rsid w:val="001A1A11"/>
    <w:rsid w:val="001A2BBA"/>
    <w:rsid w:val="001A32ED"/>
    <w:rsid w:val="001A3448"/>
    <w:rsid w:val="001A4C7D"/>
    <w:rsid w:val="001A5FD6"/>
    <w:rsid w:val="001A608F"/>
    <w:rsid w:val="001A696C"/>
    <w:rsid w:val="001A6ACA"/>
    <w:rsid w:val="001A6B86"/>
    <w:rsid w:val="001A6C81"/>
    <w:rsid w:val="001B0C03"/>
    <w:rsid w:val="001B0F70"/>
    <w:rsid w:val="001B1374"/>
    <w:rsid w:val="001B1705"/>
    <w:rsid w:val="001B1A5F"/>
    <w:rsid w:val="001B1ACD"/>
    <w:rsid w:val="001B1CE9"/>
    <w:rsid w:val="001B1F96"/>
    <w:rsid w:val="001B222C"/>
    <w:rsid w:val="001B25E3"/>
    <w:rsid w:val="001B2CD6"/>
    <w:rsid w:val="001B416D"/>
    <w:rsid w:val="001B60F1"/>
    <w:rsid w:val="001B6576"/>
    <w:rsid w:val="001B6A8E"/>
    <w:rsid w:val="001B6FCE"/>
    <w:rsid w:val="001B7217"/>
    <w:rsid w:val="001B7CCB"/>
    <w:rsid w:val="001C05B1"/>
    <w:rsid w:val="001C14F5"/>
    <w:rsid w:val="001C197A"/>
    <w:rsid w:val="001C1A0F"/>
    <w:rsid w:val="001C25C3"/>
    <w:rsid w:val="001C261E"/>
    <w:rsid w:val="001C2C79"/>
    <w:rsid w:val="001C35F1"/>
    <w:rsid w:val="001C3F62"/>
    <w:rsid w:val="001C447C"/>
    <w:rsid w:val="001C483B"/>
    <w:rsid w:val="001C4929"/>
    <w:rsid w:val="001C4A2D"/>
    <w:rsid w:val="001C56E2"/>
    <w:rsid w:val="001C5722"/>
    <w:rsid w:val="001C5DBB"/>
    <w:rsid w:val="001C6026"/>
    <w:rsid w:val="001C61BA"/>
    <w:rsid w:val="001C62DF"/>
    <w:rsid w:val="001C65AF"/>
    <w:rsid w:val="001D01E1"/>
    <w:rsid w:val="001D05CC"/>
    <w:rsid w:val="001D0B7F"/>
    <w:rsid w:val="001D0D3A"/>
    <w:rsid w:val="001D0DBF"/>
    <w:rsid w:val="001D136D"/>
    <w:rsid w:val="001D16F7"/>
    <w:rsid w:val="001D17A0"/>
    <w:rsid w:val="001D2381"/>
    <w:rsid w:val="001D2C3C"/>
    <w:rsid w:val="001D33F2"/>
    <w:rsid w:val="001D3568"/>
    <w:rsid w:val="001D42BC"/>
    <w:rsid w:val="001D4DF3"/>
    <w:rsid w:val="001D5737"/>
    <w:rsid w:val="001D7DB8"/>
    <w:rsid w:val="001E03CF"/>
    <w:rsid w:val="001E12E2"/>
    <w:rsid w:val="001E15B9"/>
    <w:rsid w:val="001E1C63"/>
    <w:rsid w:val="001E29A5"/>
    <w:rsid w:val="001E2DC0"/>
    <w:rsid w:val="001E3B2F"/>
    <w:rsid w:val="001E4C56"/>
    <w:rsid w:val="001E4E36"/>
    <w:rsid w:val="001E504F"/>
    <w:rsid w:val="001E5AB0"/>
    <w:rsid w:val="001E6A4F"/>
    <w:rsid w:val="001F06AF"/>
    <w:rsid w:val="001F07BB"/>
    <w:rsid w:val="001F08B1"/>
    <w:rsid w:val="001F08B5"/>
    <w:rsid w:val="001F0921"/>
    <w:rsid w:val="001F1130"/>
    <w:rsid w:val="001F1E52"/>
    <w:rsid w:val="001F23E5"/>
    <w:rsid w:val="001F2A21"/>
    <w:rsid w:val="001F2D2A"/>
    <w:rsid w:val="001F2E0D"/>
    <w:rsid w:val="001F2EC6"/>
    <w:rsid w:val="001F340C"/>
    <w:rsid w:val="001F3457"/>
    <w:rsid w:val="001F38BF"/>
    <w:rsid w:val="001F3AFE"/>
    <w:rsid w:val="001F4FCA"/>
    <w:rsid w:val="001F5063"/>
    <w:rsid w:val="001F5CD4"/>
    <w:rsid w:val="001F6401"/>
    <w:rsid w:val="001F67F5"/>
    <w:rsid w:val="001F691A"/>
    <w:rsid w:val="001F6BFF"/>
    <w:rsid w:val="001F7A98"/>
    <w:rsid w:val="002007F3"/>
    <w:rsid w:val="00201179"/>
    <w:rsid w:val="002023AC"/>
    <w:rsid w:val="002025B1"/>
    <w:rsid w:val="002027B2"/>
    <w:rsid w:val="00203110"/>
    <w:rsid w:val="0020352C"/>
    <w:rsid w:val="002040D0"/>
    <w:rsid w:val="0020452C"/>
    <w:rsid w:val="0020458E"/>
    <w:rsid w:val="002045F3"/>
    <w:rsid w:val="002053B3"/>
    <w:rsid w:val="002068FD"/>
    <w:rsid w:val="00207648"/>
    <w:rsid w:val="00207B9E"/>
    <w:rsid w:val="002105A2"/>
    <w:rsid w:val="00210765"/>
    <w:rsid w:val="00210B93"/>
    <w:rsid w:val="00210C56"/>
    <w:rsid w:val="0021114E"/>
    <w:rsid w:val="0021119A"/>
    <w:rsid w:val="0021207A"/>
    <w:rsid w:val="00212762"/>
    <w:rsid w:val="00212B00"/>
    <w:rsid w:val="00213179"/>
    <w:rsid w:val="002132A8"/>
    <w:rsid w:val="00213E63"/>
    <w:rsid w:val="002144DB"/>
    <w:rsid w:val="00216444"/>
    <w:rsid w:val="00216565"/>
    <w:rsid w:val="00216E74"/>
    <w:rsid w:val="00216F0D"/>
    <w:rsid w:val="00220123"/>
    <w:rsid w:val="00220703"/>
    <w:rsid w:val="00220CC8"/>
    <w:rsid w:val="00222DFE"/>
    <w:rsid w:val="002230F9"/>
    <w:rsid w:val="002233AE"/>
    <w:rsid w:val="0022412C"/>
    <w:rsid w:val="00224C13"/>
    <w:rsid w:val="002253FD"/>
    <w:rsid w:val="002256DE"/>
    <w:rsid w:val="00226BB2"/>
    <w:rsid w:val="0022726F"/>
    <w:rsid w:val="0023037E"/>
    <w:rsid w:val="00230690"/>
    <w:rsid w:val="00231386"/>
    <w:rsid w:val="0023177C"/>
    <w:rsid w:val="00231CEE"/>
    <w:rsid w:val="00232C1B"/>
    <w:rsid w:val="0023355E"/>
    <w:rsid w:val="00233AB1"/>
    <w:rsid w:val="00233C61"/>
    <w:rsid w:val="00234356"/>
    <w:rsid w:val="002343F5"/>
    <w:rsid w:val="00234878"/>
    <w:rsid w:val="00234F13"/>
    <w:rsid w:val="00235468"/>
    <w:rsid w:val="002357E9"/>
    <w:rsid w:val="002362EA"/>
    <w:rsid w:val="0023673B"/>
    <w:rsid w:val="002369FC"/>
    <w:rsid w:val="0023754C"/>
    <w:rsid w:val="00237C32"/>
    <w:rsid w:val="002405B8"/>
    <w:rsid w:val="00241566"/>
    <w:rsid w:val="00241885"/>
    <w:rsid w:val="002418B5"/>
    <w:rsid w:val="00241F33"/>
    <w:rsid w:val="00241FE2"/>
    <w:rsid w:val="0024203D"/>
    <w:rsid w:val="00242507"/>
    <w:rsid w:val="00242E93"/>
    <w:rsid w:val="0024343B"/>
    <w:rsid w:val="00243C17"/>
    <w:rsid w:val="00244036"/>
    <w:rsid w:val="0024538E"/>
    <w:rsid w:val="00246F87"/>
    <w:rsid w:val="0024759A"/>
    <w:rsid w:val="002475CC"/>
    <w:rsid w:val="002503AA"/>
    <w:rsid w:val="002506C6"/>
    <w:rsid w:val="002537EE"/>
    <w:rsid w:val="00253E92"/>
    <w:rsid w:val="00253ECD"/>
    <w:rsid w:val="00253EE5"/>
    <w:rsid w:val="00254174"/>
    <w:rsid w:val="00254B0B"/>
    <w:rsid w:val="00254B73"/>
    <w:rsid w:val="00255C68"/>
    <w:rsid w:val="00255D00"/>
    <w:rsid w:val="00257A93"/>
    <w:rsid w:val="002603A3"/>
    <w:rsid w:val="00260525"/>
    <w:rsid w:val="0026198A"/>
    <w:rsid w:val="00261A42"/>
    <w:rsid w:val="00261C43"/>
    <w:rsid w:val="00261E67"/>
    <w:rsid w:val="0026237E"/>
    <w:rsid w:val="002627A5"/>
    <w:rsid w:val="00262B9D"/>
    <w:rsid w:val="00262D05"/>
    <w:rsid w:val="002632BF"/>
    <w:rsid w:val="002633BF"/>
    <w:rsid w:val="00263466"/>
    <w:rsid w:val="00264672"/>
    <w:rsid w:val="0026567B"/>
    <w:rsid w:val="002657E9"/>
    <w:rsid w:val="002710E5"/>
    <w:rsid w:val="00271865"/>
    <w:rsid w:val="00271C45"/>
    <w:rsid w:val="00272E19"/>
    <w:rsid w:val="00273C15"/>
    <w:rsid w:val="002742D0"/>
    <w:rsid w:val="00274D1D"/>
    <w:rsid w:val="002753DC"/>
    <w:rsid w:val="00275DD2"/>
    <w:rsid w:val="002763EF"/>
    <w:rsid w:val="002764D0"/>
    <w:rsid w:val="002769F3"/>
    <w:rsid w:val="00277687"/>
    <w:rsid w:val="00277B45"/>
    <w:rsid w:val="0028019D"/>
    <w:rsid w:val="00280232"/>
    <w:rsid w:val="00280F3C"/>
    <w:rsid w:val="00281807"/>
    <w:rsid w:val="00281BEC"/>
    <w:rsid w:val="00281E89"/>
    <w:rsid w:val="0028283A"/>
    <w:rsid w:val="0028439A"/>
    <w:rsid w:val="00284D83"/>
    <w:rsid w:val="00284F0B"/>
    <w:rsid w:val="00285139"/>
    <w:rsid w:val="002852D4"/>
    <w:rsid w:val="002853B4"/>
    <w:rsid w:val="00286517"/>
    <w:rsid w:val="0028683D"/>
    <w:rsid w:val="0028692F"/>
    <w:rsid w:val="00286A39"/>
    <w:rsid w:val="00286ECA"/>
    <w:rsid w:val="002872B5"/>
    <w:rsid w:val="002874B0"/>
    <w:rsid w:val="00287AF6"/>
    <w:rsid w:val="00291022"/>
    <w:rsid w:val="00291563"/>
    <w:rsid w:val="0029249E"/>
    <w:rsid w:val="00292FD3"/>
    <w:rsid w:val="00293035"/>
    <w:rsid w:val="002937D1"/>
    <w:rsid w:val="00294017"/>
    <w:rsid w:val="00294301"/>
    <w:rsid w:val="00294388"/>
    <w:rsid w:val="00295049"/>
    <w:rsid w:val="00295867"/>
    <w:rsid w:val="00295EB7"/>
    <w:rsid w:val="0029604A"/>
    <w:rsid w:val="002972B4"/>
    <w:rsid w:val="0029742B"/>
    <w:rsid w:val="002A0141"/>
    <w:rsid w:val="002A2E36"/>
    <w:rsid w:val="002A328C"/>
    <w:rsid w:val="002A3B80"/>
    <w:rsid w:val="002A463B"/>
    <w:rsid w:val="002A4FB1"/>
    <w:rsid w:val="002A52E6"/>
    <w:rsid w:val="002A5372"/>
    <w:rsid w:val="002A5897"/>
    <w:rsid w:val="002A58CA"/>
    <w:rsid w:val="002A5B62"/>
    <w:rsid w:val="002A5F17"/>
    <w:rsid w:val="002A6C5D"/>
    <w:rsid w:val="002A6EF6"/>
    <w:rsid w:val="002A7108"/>
    <w:rsid w:val="002A7B48"/>
    <w:rsid w:val="002B0112"/>
    <w:rsid w:val="002B03F8"/>
    <w:rsid w:val="002B05CD"/>
    <w:rsid w:val="002B0716"/>
    <w:rsid w:val="002B1AE3"/>
    <w:rsid w:val="002B1D78"/>
    <w:rsid w:val="002B203C"/>
    <w:rsid w:val="002B2272"/>
    <w:rsid w:val="002B22B0"/>
    <w:rsid w:val="002B274F"/>
    <w:rsid w:val="002B3AA9"/>
    <w:rsid w:val="002B4A97"/>
    <w:rsid w:val="002B5B54"/>
    <w:rsid w:val="002B5D4C"/>
    <w:rsid w:val="002B615E"/>
    <w:rsid w:val="002B62C3"/>
    <w:rsid w:val="002B679E"/>
    <w:rsid w:val="002B6AA5"/>
    <w:rsid w:val="002B6AB2"/>
    <w:rsid w:val="002B723A"/>
    <w:rsid w:val="002B7B6A"/>
    <w:rsid w:val="002C06AA"/>
    <w:rsid w:val="002C0A97"/>
    <w:rsid w:val="002C0E90"/>
    <w:rsid w:val="002C160C"/>
    <w:rsid w:val="002C17E7"/>
    <w:rsid w:val="002C1B1C"/>
    <w:rsid w:val="002C2244"/>
    <w:rsid w:val="002C24C3"/>
    <w:rsid w:val="002C27D9"/>
    <w:rsid w:val="002C379D"/>
    <w:rsid w:val="002C459B"/>
    <w:rsid w:val="002C48FD"/>
    <w:rsid w:val="002C4C7B"/>
    <w:rsid w:val="002C5C44"/>
    <w:rsid w:val="002C6E65"/>
    <w:rsid w:val="002C744A"/>
    <w:rsid w:val="002D11B1"/>
    <w:rsid w:val="002D1A85"/>
    <w:rsid w:val="002D1D66"/>
    <w:rsid w:val="002D2807"/>
    <w:rsid w:val="002D2CE5"/>
    <w:rsid w:val="002D36A8"/>
    <w:rsid w:val="002D37DB"/>
    <w:rsid w:val="002D4098"/>
    <w:rsid w:val="002D55AF"/>
    <w:rsid w:val="002D6303"/>
    <w:rsid w:val="002D7210"/>
    <w:rsid w:val="002D7A4D"/>
    <w:rsid w:val="002D7AE9"/>
    <w:rsid w:val="002D7D8B"/>
    <w:rsid w:val="002E00F1"/>
    <w:rsid w:val="002E0154"/>
    <w:rsid w:val="002E0891"/>
    <w:rsid w:val="002E0CB3"/>
    <w:rsid w:val="002E15AA"/>
    <w:rsid w:val="002E1E59"/>
    <w:rsid w:val="002E20EA"/>
    <w:rsid w:val="002E28F7"/>
    <w:rsid w:val="002E2AF0"/>
    <w:rsid w:val="002E355D"/>
    <w:rsid w:val="002E46B8"/>
    <w:rsid w:val="002E56FF"/>
    <w:rsid w:val="002E58AD"/>
    <w:rsid w:val="002E5AA7"/>
    <w:rsid w:val="002E65B1"/>
    <w:rsid w:val="002E73E9"/>
    <w:rsid w:val="002E77BF"/>
    <w:rsid w:val="002E7F50"/>
    <w:rsid w:val="002F19B6"/>
    <w:rsid w:val="002F239A"/>
    <w:rsid w:val="002F29FD"/>
    <w:rsid w:val="002F2D95"/>
    <w:rsid w:val="002F36B1"/>
    <w:rsid w:val="002F5BF9"/>
    <w:rsid w:val="002F6379"/>
    <w:rsid w:val="002F6395"/>
    <w:rsid w:val="002F6F1E"/>
    <w:rsid w:val="002F752C"/>
    <w:rsid w:val="002F7AA7"/>
    <w:rsid w:val="002F7AEA"/>
    <w:rsid w:val="002F7FBC"/>
    <w:rsid w:val="003001E7"/>
    <w:rsid w:val="00300570"/>
    <w:rsid w:val="00300988"/>
    <w:rsid w:val="00300A41"/>
    <w:rsid w:val="003013BC"/>
    <w:rsid w:val="003019FE"/>
    <w:rsid w:val="00301ED2"/>
    <w:rsid w:val="00302678"/>
    <w:rsid w:val="00303A90"/>
    <w:rsid w:val="00303F88"/>
    <w:rsid w:val="003046ED"/>
    <w:rsid w:val="003059F6"/>
    <w:rsid w:val="003060FF"/>
    <w:rsid w:val="003062C3"/>
    <w:rsid w:val="00306473"/>
    <w:rsid w:val="00306739"/>
    <w:rsid w:val="003102AF"/>
    <w:rsid w:val="00310B84"/>
    <w:rsid w:val="0031114A"/>
    <w:rsid w:val="00311EC8"/>
    <w:rsid w:val="00312550"/>
    <w:rsid w:val="00312725"/>
    <w:rsid w:val="00313371"/>
    <w:rsid w:val="00313712"/>
    <w:rsid w:val="0031417A"/>
    <w:rsid w:val="00314584"/>
    <w:rsid w:val="00314A99"/>
    <w:rsid w:val="00314DA9"/>
    <w:rsid w:val="00315194"/>
    <w:rsid w:val="00315236"/>
    <w:rsid w:val="0031537F"/>
    <w:rsid w:val="003158C1"/>
    <w:rsid w:val="00315DBB"/>
    <w:rsid w:val="00316563"/>
    <w:rsid w:val="00317185"/>
    <w:rsid w:val="00317D63"/>
    <w:rsid w:val="00321FEF"/>
    <w:rsid w:val="00323053"/>
    <w:rsid w:val="003235E4"/>
    <w:rsid w:val="00323CAF"/>
    <w:rsid w:val="00324F82"/>
    <w:rsid w:val="003253D8"/>
    <w:rsid w:val="003263B6"/>
    <w:rsid w:val="00326AC3"/>
    <w:rsid w:val="00326CAA"/>
    <w:rsid w:val="0032786E"/>
    <w:rsid w:val="00327DA3"/>
    <w:rsid w:val="00331727"/>
    <w:rsid w:val="0033179E"/>
    <w:rsid w:val="00331846"/>
    <w:rsid w:val="00332727"/>
    <w:rsid w:val="003335EE"/>
    <w:rsid w:val="00333967"/>
    <w:rsid w:val="00334EF3"/>
    <w:rsid w:val="00335BAD"/>
    <w:rsid w:val="0033757F"/>
    <w:rsid w:val="00340B0F"/>
    <w:rsid w:val="0034147A"/>
    <w:rsid w:val="003416D3"/>
    <w:rsid w:val="00341E26"/>
    <w:rsid w:val="003425AC"/>
    <w:rsid w:val="003425BD"/>
    <w:rsid w:val="00342BC7"/>
    <w:rsid w:val="00342BC8"/>
    <w:rsid w:val="00342C65"/>
    <w:rsid w:val="00343142"/>
    <w:rsid w:val="003431C9"/>
    <w:rsid w:val="00343359"/>
    <w:rsid w:val="00343640"/>
    <w:rsid w:val="00343D95"/>
    <w:rsid w:val="00343F2D"/>
    <w:rsid w:val="003446B5"/>
    <w:rsid w:val="003447CE"/>
    <w:rsid w:val="00345948"/>
    <w:rsid w:val="00345EAC"/>
    <w:rsid w:val="003463DD"/>
    <w:rsid w:val="0034676D"/>
    <w:rsid w:val="00346B9C"/>
    <w:rsid w:val="0034737B"/>
    <w:rsid w:val="003476A6"/>
    <w:rsid w:val="00347B56"/>
    <w:rsid w:val="00347D3A"/>
    <w:rsid w:val="00347E29"/>
    <w:rsid w:val="00350944"/>
    <w:rsid w:val="00351573"/>
    <w:rsid w:val="003515F4"/>
    <w:rsid w:val="0035186E"/>
    <w:rsid w:val="00351D83"/>
    <w:rsid w:val="00351EF2"/>
    <w:rsid w:val="00352B7B"/>
    <w:rsid w:val="0035326F"/>
    <w:rsid w:val="00353ED4"/>
    <w:rsid w:val="00353F50"/>
    <w:rsid w:val="003542BC"/>
    <w:rsid w:val="00354833"/>
    <w:rsid w:val="00355074"/>
    <w:rsid w:val="00355241"/>
    <w:rsid w:val="00355372"/>
    <w:rsid w:val="00355376"/>
    <w:rsid w:val="00356FED"/>
    <w:rsid w:val="00357535"/>
    <w:rsid w:val="00357685"/>
    <w:rsid w:val="00360A55"/>
    <w:rsid w:val="00361198"/>
    <w:rsid w:val="003614A9"/>
    <w:rsid w:val="003617F5"/>
    <w:rsid w:val="003618BF"/>
    <w:rsid w:val="0036204E"/>
    <w:rsid w:val="00362149"/>
    <w:rsid w:val="0036298F"/>
    <w:rsid w:val="00362BD3"/>
    <w:rsid w:val="00362C43"/>
    <w:rsid w:val="003633E3"/>
    <w:rsid w:val="00364025"/>
    <w:rsid w:val="003654B4"/>
    <w:rsid w:val="00365771"/>
    <w:rsid w:val="003659A7"/>
    <w:rsid w:val="00366DEE"/>
    <w:rsid w:val="00367D5D"/>
    <w:rsid w:val="00370608"/>
    <w:rsid w:val="00371DD2"/>
    <w:rsid w:val="00373156"/>
    <w:rsid w:val="00373347"/>
    <w:rsid w:val="0037500B"/>
    <w:rsid w:val="0037509D"/>
    <w:rsid w:val="003753F0"/>
    <w:rsid w:val="00375661"/>
    <w:rsid w:val="00375838"/>
    <w:rsid w:val="003769FB"/>
    <w:rsid w:val="00376FE0"/>
    <w:rsid w:val="00377727"/>
    <w:rsid w:val="0037782D"/>
    <w:rsid w:val="00380827"/>
    <w:rsid w:val="003809E8"/>
    <w:rsid w:val="00380C9F"/>
    <w:rsid w:val="0038186E"/>
    <w:rsid w:val="003818FC"/>
    <w:rsid w:val="00381A92"/>
    <w:rsid w:val="00381D06"/>
    <w:rsid w:val="003825EE"/>
    <w:rsid w:val="0038314D"/>
    <w:rsid w:val="0038380C"/>
    <w:rsid w:val="003839D2"/>
    <w:rsid w:val="00383AAE"/>
    <w:rsid w:val="00385780"/>
    <w:rsid w:val="003858F5"/>
    <w:rsid w:val="00386313"/>
    <w:rsid w:val="00386A86"/>
    <w:rsid w:val="00386CBA"/>
    <w:rsid w:val="00387125"/>
    <w:rsid w:val="0038754D"/>
    <w:rsid w:val="00387A79"/>
    <w:rsid w:val="00387D50"/>
    <w:rsid w:val="003900BF"/>
    <w:rsid w:val="003903B9"/>
    <w:rsid w:val="0039066C"/>
    <w:rsid w:val="00390FE0"/>
    <w:rsid w:val="00390FF2"/>
    <w:rsid w:val="0039121A"/>
    <w:rsid w:val="00392DA2"/>
    <w:rsid w:val="0039308A"/>
    <w:rsid w:val="0039436E"/>
    <w:rsid w:val="003943AA"/>
    <w:rsid w:val="003943F5"/>
    <w:rsid w:val="003957A2"/>
    <w:rsid w:val="003967E0"/>
    <w:rsid w:val="00396EF7"/>
    <w:rsid w:val="003971DB"/>
    <w:rsid w:val="003972AD"/>
    <w:rsid w:val="00397463"/>
    <w:rsid w:val="003A0284"/>
    <w:rsid w:val="003A0A4A"/>
    <w:rsid w:val="003A0D37"/>
    <w:rsid w:val="003A1132"/>
    <w:rsid w:val="003A21FE"/>
    <w:rsid w:val="003A2320"/>
    <w:rsid w:val="003A239F"/>
    <w:rsid w:val="003A2ECD"/>
    <w:rsid w:val="003A36F7"/>
    <w:rsid w:val="003A3818"/>
    <w:rsid w:val="003A383C"/>
    <w:rsid w:val="003A3CB1"/>
    <w:rsid w:val="003A42E9"/>
    <w:rsid w:val="003A48EB"/>
    <w:rsid w:val="003A493A"/>
    <w:rsid w:val="003A4E0D"/>
    <w:rsid w:val="003A5302"/>
    <w:rsid w:val="003A5322"/>
    <w:rsid w:val="003A5475"/>
    <w:rsid w:val="003A5F5E"/>
    <w:rsid w:val="003A63EF"/>
    <w:rsid w:val="003A64F5"/>
    <w:rsid w:val="003A73A4"/>
    <w:rsid w:val="003B0A76"/>
    <w:rsid w:val="003B0EA1"/>
    <w:rsid w:val="003B2482"/>
    <w:rsid w:val="003B2980"/>
    <w:rsid w:val="003B2E64"/>
    <w:rsid w:val="003B32F2"/>
    <w:rsid w:val="003B3B2E"/>
    <w:rsid w:val="003B3B3D"/>
    <w:rsid w:val="003B4CFE"/>
    <w:rsid w:val="003B4F63"/>
    <w:rsid w:val="003B5058"/>
    <w:rsid w:val="003B588D"/>
    <w:rsid w:val="003B6211"/>
    <w:rsid w:val="003B6F30"/>
    <w:rsid w:val="003B7045"/>
    <w:rsid w:val="003B754C"/>
    <w:rsid w:val="003C013F"/>
    <w:rsid w:val="003C0696"/>
    <w:rsid w:val="003C10FE"/>
    <w:rsid w:val="003C1D6E"/>
    <w:rsid w:val="003C214D"/>
    <w:rsid w:val="003C2373"/>
    <w:rsid w:val="003C2549"/>
    <w:rsid w:val="003C2C63"/>
    <w:rsid w:val="003C3F10"/>
    <w:rsid w:val="003C4F70"/>
    <w:rsid w:val="003C5DAA"/>
    <w:rsid w:val="003C65A5"/>
    <w:rsid w:val="003C72BA"/>
    <w:rsid w:val="003C754E"/>
    <w:rsid w:val="003D13D6"/>
    <w:rsid w:val="003D1B29"/>
    <w:rsid w:val="003D1C4D"/>
    <w:rsid w:val="003D1FFA"/>
    <w:rsid w:val="003D2217"/>
    <w:rsid w:val="003D287F"/>
    <w:rsid w:val="003D37E1"/>
    <w:rsid w:val="003D3EDA"/>
    <w:rsid w:val="003D45C5"/>
    <w:rsid w:val="003D5403"/>
    <w:rsid w:val="003D5527"/>
    <w:rsid w:val="003D5662"/>
    <w:rsid w:val="003D57C1"/>
    <w:rsid w:val="003D5938"/>
    <w:rsid w:val="003D626D"/>
    <w:rsid w:val="003D687B"/>
    <w:rsid w:val="003D75E8"/>
    <w:rsid w:val="003D7AA1"/>
    <w:rsid w:val="003E0250"/>
    <w:rsid w:val="003E02ED"/>
    <w:rsid w:val="003E0781"/>
    <w:rsid w:val="003E0DE4"/>
    <w:rsid w:val="003E132B"/>
    <w:rsid w:val="003E3AA1"/>
    <w:rsid w:val="003E4BC5"/>
    <w:rsid w:val="003E5614"/>
    <w:rsid w:val="003E5E4C"/>
    <w:rsid w:val="003E5F1F"/>
    <w:rsid w:val="003E62D0"/>
    <w:rsid w:val="003E6698"/>
    <w:rsid w:val="003E6869"/>
    <w:rsid w:val="003F08AA"/>
    <w:rsid w:val="003F1913"/>
    <w:rsid w:val="003F27AD"/>
    <w:rsid w:val="003F29D1"/>
    <w:rsid w:val="003F32F6"/>
    <w:rsid w:val="003F34C0"/>
    <w:rsid w:val="003F4126"/>
    <w:rsid w:val="003F5B39"/>
    <w:rsid w:val="003F5F89"/>
    <w:rsid w:val="003F637B"/>
    <w:rsid w:val="003F743F"/>
    <w:rsid w:val="004004D1"/>
    <w:rsid w:val="00401041"/>
    <w:rsid w:val="0040132E"/>
    <w:rsid w:val="00401611"/>
    <w:rsid w:val="00402666"/>
    <w:rsid w:val="00402E32"/>
    <w:rsid w:val="00403E30"/>
    <w:rsid w:val="0040425A"/>
    <w:rsid w:val="004043E2"/>
    <w:rsid w:val="00405386"/>
    <w:rsid w:val="004056C5"/>
    <w:rsid w:val="00405F9F"/>
    <w:rsid w:val="004062F0"/>
    <w:rsid w:val="00406BE1"/>
    <w:rsid w:val="00406CBB"/>
    <w:rsid w:val="00407CFC"/>
    <w:rsid w:val="00407E4C"/>
    <w:rsid w:val="00411CCD"/>
    <w:rsid w:val="00412546"/>
    <w:rsid w:val="00412F48"/>
    <w:rsid w:val="00412F56"/>
    <w:rsid w:val="0041324F"/>
    <w:rsid w:val="00413A98"/>
    <w:rsid w:val="004143FB"/>
    <w:rsid w:val="0041608B"/>
    <w:rsid w:val="00416137"/>
    <w:rsid w:val="00416D30"/>
    <w:rsid w:val="00416E10"/>
    <w:rsid w:val="00417CCB"/>
    <w:rsid w:val="00417D7E"/>
    <w:rsid w:val="00417FA6"/>
    <w:rsid w:val="004203B4"/>
    <w:rsid w:val="00420B63"/>
    <w:rsid w:val="00420C39"/>
    <w:rsid w:val="00420EE3"/>
    <w:rsid w:val="0042133B"/>
    <w:rsid w:val="0042183D"/>
    <w:rsid w:val="004233AA"/>
    <w:rsid w:val="0042458A"/>
    <w:rsid w:val="00425057"/>
    <w:rsid w:val="00425B0D"/>
    <w:rsid w:val="00426870"/>
    <w:rsid w:val="0042775F"/>
    <w:rsid w:val="004278A5"/>
    <w:rsid w:val="00427B0E"/>
    <w:rsid w:val="004306BB"/>
    <w:rsid w:val="0043339F"/>
    <w:rsid w:val="0043344A"/>
    <w:rsid w:val="00433934"/>
    <w:rsid w:val="00433B60"/>
    <w:rsid w:val="00433C6F"/>
    <w:rsid w:val="00433CED"/>
    <w:rsid w:val="0043432D"/>
    <w:rsid w:val="004349FF"/>
    <w:rsid w:val="0043558F"/>
    <w:rsid w:val="004368D1"/>
    <w:rsid w:val="00436C08"/>
    <w:rsid w:val="00436CDB"/>
    <w:rsid w:val="00436E5E"/>
    <w:rsid w:val="004371B5"/>
    <w:rsid w:val="004404A1"/>
    <w:rsid w:val="004413FD"/>
    <w:rsid w:val="00441509"/>
    <w:rsid w:val="00441952"/>
    <w:rsid w:val="004424A9"/>
    <w:rsid w:val="00442599"/>
    <w:rsid w:val="00442D12"/>
    <w:rsid w:val="00442F05"/>
    <w:rsid w:val="00443FAE"/>
    <w:rsid w:val="00443FBA"/>
    <w:rsid w:val="0044493B"/>
    <w:rsid w:val="00444E08"/>
    <w:rsid w:val="00444EA0"/>
    <w:rsid w:val="0044569C"/>
    <w:rsid w:val="00445B75"/>
    <w:rsid w:val="00447A3A"/>
    <w:rsid w:val="00447C9F"/>
    <w:rsid w:val="00450A73"/>
    <w:rsid w:val="00450D9E"/>
    <w:rsid w:val="00451351"/>
    <w:rsid w:val="00451C5B"/>
    <w:rsid w:val="00452E2D"/>
    <w:rsid w:val="00452F38"/>
    <w:rsid w:val="00453036"/>
    <w:rsid w:val="0045307C"/>
    <w:rsid w:val="004536D3"/>
    <w:rsid w:val="00453C67"/>
    <w:rsid w:val="00453D8B"/>
    <w:rsid w:val="00455CEA"/>
    <w:rsid w:val="00455F2C"/>
    <w:rsid w:val="00456D66"/>
    <w:rsid w:val="004576FB"/>
    <w:rsid w:val="00457C30"/>
    <w:rsid w:val="00457D3D"/>
    <w:rsid w:val="00460B92"/>
    <w:rsid w:val="00460FB3"/>
    <w:rsid w:val="00461171"/>
    <w:rsid w:val="00462609"/>
    <w:rsid w:val="00462F9C"/>
    <w:rsid w:val="00463094"/>
    <w:rsid w:val="00463751"/>
    <w:rsid w:val="0046381F"/>
    <w:rsid w:val="00464F5E"/>
    <w:rsid w:val="00465422"/>
    <w:rsid w:val="004657E3"/>
    <w:rsid w:val="00466693"/>
    <w:rsid w:val="00466985"/>
    <w:rsid w:val="004673F4"/>
    <w:rsid w:val="00467DE7"/>
    <w:rsid w:val="00470522"/>
    <w:rsid w:val="00471173"/>
    <w:rsid w:val="004716A1"/>
    <w:rsid w:val="00472EB2"/>
    <w:rsid w:val="004734AD"/>
    <w:rsid w:val="00474181"/>
    <w:rsid w:val="0047456C"/>
    <w:rsid w:val="0047477D"/>
    <w:rsid w:val="004747BB"/>
    <w:rsid w:val="00474F97"/>
    <w:rsid w:val="004756FA"/>
    <w:rsid w:val="00476B93"/>
    <w:rsid w:val="00477693"/>
    <w:rsid w:val="00477791"/>
    <w:rsid w:val="00477F5F"/>
    <w:rsid w:val="0048134C"/>
    <w:rsid w:val="00481BED"/>
    <w:rsid w:val="00481CA3"/>
    <w:rsid w:val="00481D76"/>
    <w:rsid w:val="00481E5B"/>
    <w:rsid w:val="004824D4"/>
    <w:rsid w:val="00482701"/>
    <w:rsid w:val="00482C72"/>
    <w:rsid w:val="00483508"/>
    <w:rsid w:val="0048413D"/>
    <w:rsid w:val="00484CC6"/>
    <w:rsid w:val="00486C98"/>
    <w:rsid w:val="00487552"/>
    <w:rsid w:val="00487D44"/>
    <w:rsid w:val="00487EE4"/>
    <w:rsid w:val="00490D0D"/>
    <w:rsid w:val="004918D8"/>
    <w:rsid w:val="00491BCB"/>
    <w:rsid w:val="00492F0A"/>
    <w:rsid w:val="004931C5"/>
    <w:rsid w:val="00493555"/>
    <w:rsid w:val="00493C40"/>
    <w:rsid w:val="00494EB0"/>
    <w:rsid w:val="00495363"/>
    <w:rsid w:val="00495991"/>
    <w:rsid w:val="004968A3"/>
    <w:rsid w:val="004968C8"/>
    <w:rsid w:val="00496DAD"/>
    <w:rsid w:val="004A082B"/>
    <w:rsid w:val="004A082F"/>
    <w:rsid w:val="004A2056"/>
    <w:rsid w:val="004A224A"/>
    <w:rsid w:val="004A28F9"/>
    <w:rsid w:val="004A2C72"/>
    <w:rsid w:val="004A38BD"/>
    <w:rsid w:val="004A3B02"/>
    <w:rsid w:val="004A3EF0"/>
    <w:rsid w:val="004A4309"/>
    <w:rsid w:val="004A47B1"/>
    <w:rsid w:val="004A55DA"/>
    <w:rsid w:val="004A5F16"/>
    <w:rsid w:val="004A5F53"/>
    <w:rsid w:val="004A73D5"/>
    <w:rsid w:val="004A7E65"/>
    <w:rsid w:val="004B025E"/>
    <w:rsid w:val="004B2E5A"/>
    <w:rsid w:val="004B35FF"/>
    <w:rsid w:val="004B396E"/>
    <w:rsid w:val="004B6F32"/>
    <w:rsid w:val="004B719B"/>
    <w:rsid w:val="004C13F2"/>
    <w:rsid w:val="004C187F"/>
    <w:rsid w:val="004C1CCC"/>
    <w:rsid w:val="004C248B"/>
    <w:rsid w:val="004C2859"/>
    <w:rsid w:val="004C29F2"/>
    <w:rsid w:val="004C3434"/>
    <w:rsid w:val="004C3A26"/>
    <w:rsid w:val="004C4DB7"/>
    <w:rsid w:val="004C4E81"/>
    <w:rsid w:val="004C5187"/>
    <w:rsid w:val="004C522B"/>
    <w:rsid w:val="004C52B6"/>
    <w:rsid w:val="004C56C6"/>
    <w:rsid w:val="004C56ED"/>
    <w:rsid w:val="004C5A01"/>
    <w:rsid w:val="004C5E28"/>
    <w:rsid w:val="004C6B3A"/>
    <w:rsid w:val="004C6FD1"/>
    <w:rsid w:val="004C7767"/>
    <w:rsid w:val="004D034B"/>
    <w:rsid w:val="004D2948"/>
    <w:rsid w:val="004D2CA1"/>
    <w:rsid w:val="004D37ED"/>
    <w:rsid w:val="004D4D27"/>
    <w:rsid w:val="004D4F26"/>
    <w:rsid w:val="004D5496"/>
    <w:rsid w:val="004D54AE"/>
    <w:rsid w:val="004D5B61"/>
    <w:rsid w:val="004D5D04"/>
    <w:rsid w:val="004D688F"/>
    <w:rsid w:val="004D6C65"/>
    <w:rsid w:val="004D7B67"/>
    <w:rsid w:val="004D7C86"/>
    <w:rsid w:val="004E0031"/>
    <w:rsid w:val="004E01C3"/>
    <w:rsid w:val="004E0BE1"/>
    <w:rsid w:val="004E0D3B"/>
    <w:rsid w:val="004E15A7"/>
    <w:rsid w:val="004E208B"/>
    <w:rsid w:val="004E22E1"/>
    <w:rsid w:val="004E25C7"/>
    <w:rsid w:val="004E30F7"/>
    <w:rsid w:val="004E39BF"/>
    <w:rsid w:val="004E3AFD"/>
    <w:rsid w:val="004E3F35"/>
    <w:rsid w:val="004E4A69"/>
    <w:rsid w:val="004E4E31"/>
    <w:rsid w:val="004E5635"/>
    <w:rsid w:val="004E5A9A"/>
    <w:rsid w:val="004F04B9"/>
    <w:rsid w:val="004F0EB4"/>
    <w:rsid w:val="004F1B11"/>
    <w:rsid w:val="004F1D98"/>
    <w:rsid w:val="004F23D1"/>
    <w:rsid w:val="004F3353"/>
    <w:rsid w:val="004F3C2E"/>
    <w:rsid w:val="004F3D08"/>
    <w:rsid w:val="004F3D0A"/>
    <w:rsid w:val="004F40D3"/>
    <w:rsid w:val="004F4600"/>
    <w:rsid w:val="004F4C18"/>
    <w:rsid w:val="004F5982"/>
    <w:rsid w:val="004F60E1"/>
    <w:rsid w:val="004F619F"/>
    <w:rsid w:val="004F79C9"/>
    <w:rsid w:val="00500183"/>
    <w:rsid w:val="00500BCD"/>
    <w:rsid w:val="0050119A"/>
    <w:rsid w:val="00501484"/>
    <w:rsid w:val="00503091"/>
    <w:rsid w:val="00503EA7"/>
    <w:rsid w:val="00503EA8"/>
    <w:rsid w:val="00504255"/>
    <w:rsid w:val="005044FC"/>
    <w:rsid w:val="0050512F"/>
    <w:rsid w:val="005051BD"/>
    <w:rsid w:val="005060F9"/>
    <w:rsid w:val="00506113"/>
    <w:rsid w:val="00507AF2"/>
    <w:rsid w:val="00507F57"/>
    <w:rsid w:val="0051063D"/>
    <w:rsid w:val="00511C7B"/>
    <w:rsid w:val="00511D92"/>
    <w:rsid w:val="00512138"/>
    <w:rsid w:val="00513AE8"/>
    <w:rsid w:val="005153EF"/>
    <w:rsid w:val="0051547D"/>
    <w:rsid w:val="00516559"/>
    <w:rsid w:val="00516CF8"/>
    <w:rsid w:val="00520453"/>
    <w:rsid w:val="00520DD2"/>
    <w:rsid w:val="005218CA"/>
    <w:rsid w:val="00521B23"/>
    <w:rsid w:val="0052202A"/>
    <w:rsid w:val="005225EB"/>
    <w:rsid w:val="00522F20"/>
    <w:rsid w:val="00523CFB"/>
    <w:rsid w:val="00524F29"/>
    <w:rsid w:val="005258B0"/>
    <w:rsid w:val="00525FC3"/>
    <w:rsid w:val="00525FEE"/>
    <w:rsid w:val="005262FF"/>
    <w:rsid w:val="00527145"/>
    <w:rsid w:val="0052789E"/>
    <w:rsid w:val="00527C28"/>
    <w:rsid w:val="00530608"/>
    <w:rsid w:val="00530C92"/>
    <w:rsid w:val="00530CB6"/>
    <w:rsid w:val="00531B53"/>
    <w:rsid w:val="00532100"/>
    <w:rsid w:val="005322D2"/>
    <w:rsid w:val="00532341"/>
    <w:rsid w:val="005331C6"/>
    <w:rsid w:val="005332A0"/>
    <w:rsid w:val="00533D58"/>
    <w:rsid w:val="00533DA0"/>
    <w:rsid w:val="00533E39"/>
    <w:rsid w:val="00534609"/>
    <w:rsid w:val="0053464B"/>
    <w:rsid w:val="00535A3C"/>
    <w:rsid w:val="00536729"/>
    <w:rsid w:val="00536E33"/>
    <w:rsid w:val="00536FA7"/>
    <w:rsid w:val="00537353"/>
    <w:rsid w:val="00537BA1"/>
    <w:rsid w:val="00537F13"/>
    <w:rsid w:val="00540897"/>
    <w:rsid w:val="00541131"/>
    <w:rsid w:val="0054158E"/>
    <w:rsid w:val="005419DB"/>
    <w:rsid w:val="005420DC"/>
    <w:rsid w:val="00542ACC"/>
    <w:rsid w:val="00542B44"/>
    <w:rsid w:val="00542B82"/>
    <w:rsid w:val="00543776"/>
    <w:rsid w:val="00543A33"/>
    <w:rsid w:val="00543BBA"/>
    <w:rsid w:val="0054512E"/>
    <w:rsid w:val="00545574"/>
    <w:rsid w:val="005455B6"/>
    <w:rsid w:val="00546B5C"/>
    <w:rsid w:val="00546C9A"/>
    <w:rsid w:val="00546F87"/>
    <w:rsid w:val="00547B0C"/>
    <w:rsid w:val="00547BA5"/>
    <w:rsid w:val="00547BBC"/>
    <w:rsid w:val="00547C9C"/>
    <w:rsid w:val="00551FAF"/>
    <w:rsid w:val="00552636"/>
    <w:rsid w:val="005531F6"/>
    <w:rsid w:val="005539B2"/>
    <w:rsid w:val="00553E31"/>
    <w:rsid w:val="00553F50"/>
    <w:rsid w:val="005551CA"/>
    <w:rsid w:val="00555331"/>
    <w:rsid w:val="00555477"/>
    <w:rsid w:val="00556A76"/>
    <w:rsid w:val="00556D0D"/>
    <w:rsid w:val="00557166"/>
    <w:rsid w:val="00557244"/>
    <w:rsid w:val="0056021F"/>
    <w:rsid w:val="00560563"/>
    <w:rsid w:val="0056061D"/>
    <w:rsid w:val="0056100E"/>
    <w:rsid w:val="005616DD"/>
    <w:rsid w:val="005632F8"/>
    <w:rsid w:val="005655AB"/>
    <w:rsid w:val="00566158"/>
    <w:rsid w:val="005676C6"/>
    <w:rsid w:val="005676E6"/>
    <w:rsid w:val="0056771E"/>
    <w:rsid w:val="00567F13"/>
    <w:rsid w:val="0057090B"/>
    <w:rsid w:val="005718B5"/>
    <w:rsid w:val="00571AE2"/>
    <w:rsid w:val="00571ED3"/>
    <w:rsid w:val="00572219"/>
    <w:rsid w:val="0057261A"/>
    <w:rsid w:val="005727C0"/>
    <w:rsid w:val="00572974"/>
    <w:rsid w:val="00572B8B"/>
    <w:rsid w:val="005732DB"/>
    <w:rsid w:val="00573675"/>
    <w:rsid w:val="00573C54"/>
    <w:rsid w:val="00573F3E"/>
    <w:rsid w:val="00573FFA"/>
    <w:rsid w:val="00574BAE"/>
    <w:rsid w:val="00574E66"/>
    <w:rsid w:val="0057520D"/>
    <w:rsid w:val="00575391"/>
    <w:rsid w:val="00575AEA"/>
    <w:rsid w:val="00576101"/>
    <w:rsid w:val="00576662"/>
    <w:rsid w:val="005768AD"/>
    <w:rsid w:val="005768BE"/>
    <w:rsid w:val="005770F6"/>
    <w:rsid w:val="005775F6"/>
    <w:rsid w:val="0058005D"/>
    <w:rsid w:val="005803C6"/>
    <w:rsid w:val="005804EC"/>
    <w:rsid w:val="00580741"/>
    <w:rsid w:val="00580BF7"/>
    <w:rsid w:val="00581106"/>
    <w:rsid w:val="00581A79"/>
    <w:rsid w:val="0058237A"/>
    <w:rsid w:val="00583178"/>
    <w:rsid w:val="005831B3"/>
    <w:rsid w:val="005834EE"/>
    <w:rsid w:val="00583CAD"/>
    <w:rsid w:val="00583EA0"/>
    <w:rsid w:val="005847D6"/>
    <w:rsid w:val="005849F0"/>
    <w:rsid w:val="00585B63"/>
    <w:rsid w:val="005869CD"/>
    <w:rsid w:val="00586AB9"/>
    <w:rsid w:val="00586BEA"/>
    <w:rsid w:val="00586D50"/>
    <w:rsid w:val="0058733F"/>
    <w:rsid w:val="00587C73"/>
    <w:rsid w:val="00587E53"/>
    <w:rsid w:val="00591608"/>
    <w:rsid w:val="00592131"/>
    <w:rsid w:val="00592911"/>
    <w:rsid w:val="00592EA4"/>
    <w:rsid w:val="00593C53"/>
    <w:rsid w:val="00594278"/>
    <w:rsid w:val="005956B6"/>
    <w:rsid w:val="00596863"/>
    <w:rsid w:val="00596EA1"/>
    <w:rsid w:val="00596F26"/>
    <w:rsid w:val="005971CD"/>
    <w:rsid w:val="005974D9"/>
    <w:rsid w:val="005976C0"/>
    <w:rsid w:val="00597B48"/>
    <w:rsid w:val="005A0B0C"/>
    <w:rsid w:val="005A0CC5"/>
    <w:rsid w:val="005A1295"/>
    <w:rsid w:val="005A1F93"/>
    <w:rsid w:val="005A213C"/>
    <w:rsid w:val="005A2188"/>
    <w:rsid w:val="005A249A"/>
    <w:rsid w:val="005A261D"/>
    <w:rsid w:val="005A261E"/>
    <w:rsid w:val="005A28DC"/>
    <w:rsid w:val="005A2B1D"/>
    <w:rsid w:val="005A2FBF"/>
    <w:rsid w:val="005A38D8"/>
    <w:rsid w:val="005A4217"/>
    <w:rsid w:val="005A516E"/>
    <w:rsid w:val="005A53CC"/>
    <w:rsid w:val="005A61D6"/>
    <w:rsid w:val="005A67A1"/>
    <w:rsid w:val="005A779D"/>
    <w:rsid w:val="005B09C4"/>
    <w:rsid w:val="005B1A41"/>
    <w:rsid w:val="005B1EC5"/>
    <w:rsid w:val="005B2209"/>
    <w:rsid w:val="005B2D28"/>
    <w:rsid w:val="005B2D96"/>
    <w:rsid w:val="005B2DE2"/>
    <w:rsid w:val="005B31C5"/>
    <w:rsid w:val="005B5364"/>
    <w:rsid w:val="005B552B"/>
    <w:rsid w:val="005B5D6B"/>
    <w:rsid w:val="005B5F37"/>
    <w:rsid w:val="005B6300"/>
    <w:rsid w:val="005B65AB"/>
    <w:rsid w:val="005B6A52"/>
    <w:rsid w:val="005B708C"/>
    <w:rsid w:val="005B70F9"/>
    <w:rsid w:val="005B74B9"/>
    <w:rsid w:val="005B7A36"/>
    <w:rsid w:val="005B7D4D"/>
    <w:rsid w:val="005C0468"/>
    <w:rsid w:val="005C19AD"/>
    <w:rsid w:val="005C1C26"/>
    <w:rsid w:val="005C2155"/>
    <w:rsid w:val="005C28A5"/>
    <w:rsid w:val="005C386F"/>
    <w:rsid w:val="005C3CB2"/>
    <w:rsid w:val="005C435B"/>
    <w:rsid w:val="005C55D1"/>
    <w:rsid w:val="005C6306"/>
    <w:rsid w:val="005C650C"/>
    <w:rsid w:val="005C74FD"/>
    <w:rsid w:val="005C7D2F"/>
    <w:rsid w:val="005D0CE3"/>
    <w:rsid w:val="005D1057"/>
    <w:rsid w:val="005D13F6"/>
    <w:rsid w:val="005D1D7A"/>
    <w:rsid w:val="005D215A"/>
    <w:rsid w:val="005D24D2"/>
    <w:rsid w:val="005D3A92"/>
    <w:rsid w:val="005D3C69"/>
    <w:rsid w:val="005D3C9F"/>
    <w:rsid w:val="005D42F9"/>
    <w:rsid w:val="005D4742"/>
    <w:rsid w:val="005D61CF"/>
    <w:rsid w:val="005D6CD0"/>
    <w:rsid w:val="005D746B"/>
    <w:rsid w:val="005D7A93"/>
    <w:rsid w:val="005E03E3"/>
    <w:rsid w:val="005E16B5"/>
    <w:rsid w:val="005E1838"/>
    <w:rsid w:val="005E186A"/>
    <w:rsid w:val="005E1AEB"/>
    <w:rsid w:val="005E2203"/>
    <w:rsid w:val="005E2367"/>
    <w:rsid w:val="005E25D3"/>
    <w:rsid w:val="005E298C"/>
    <w:rsid w:val="005E2F17"/>
    <w:rsid w:val="005E3336"/>
    <w:rsid w:val="005E4431"/>
    <w:rsid w:val="005E4C4B"/>
    <w:rsid w:val="005E5686"/>
    <w:rsid w:val="005E601F"/>
    <w:rsid w:val="005E6AE0"/>
    <w:rsid w:val="005E7804"/>
    <w:rsid w:val="005E7BD7"/>
    <w:rsid w:val="005F0173"/>
    <w:rsid w:val="005F0D68"/>
    <w:rsid w:val="005F0EF2"/>
    <w:rsid w:val="005F10B0"/>
    <w:rsid w:val="005F2E67"/>
    <w:rsid w:val="005F350D"/>
    <w:rsid w:val="005F3756"/>
    <w:rsid w:val="005F4C1D"/>
    <w:rsid w:val="005F5252"/>
    <w:rsid w:val="005F6D19"/>
    <w:rsid w:val="005F793D"/>
    <w:rsid w:val="0060017C"/>
    <w:rsid w:val="00600286"/>
    <w:rsid w:val="00600506"/>
    <w:rsid w:val="006010A4"/>
    <w:rsid w:val="00601F1C"/>
    <w:rsid w:val="00602B59"/>
    <w:rsid w:val="0060305C"/>
    <w:rsid w:val="0060315B"/>
    <w:rsid w:val="0060376E"/>
    <w:rsid w:val="00603A85"/>
    <w:rsid w:val="0060443C"/>
    <w:rsid w:val="00604725"/>
    <w:rsid w:val="00604BEE"/>
    <w:rsid w:val="00604F13"/>
    <w:rsid w:val="00604F51"/>
    <w:rsid w:val="006050E8"/>
    <w:rsid w:val="0060555D"/>
    <w:rsid w:val="00605665"/>
    <w:rsid w:val="006061A6"/>
    <w:rsid w:val="0061052B"/>
    <w:rsid w:val="00611155"/>
    <w:rsid w:val="006111A1"/>
    <w:rsid w:val="00611338"/>
    <w:rsid w:val="006116B9"/>
    <w:rsid w:val="00613807"/>
    <w:rsid w:val="00613F5E"/>
    <w:rsid w:val="006148D7"/>
    <w:rsid w:val="00614C2E"/>
    <w:rsid w:val="00616225"/>
    <w:rsid w:val="006166E4"/>
    <w:rsid w:val="006169F7"/>
    <w:rsid w:val="0061744B"/>
    <w:rsid w:val="00617487"/>
    <w:rsid w:val="00617519"/>
    <w:rsid w:val="006203E9"/>
    <w:rsid w:val="00622620"/>
    <w:rsid w:val="00622983"/>
    <w:rsid w:val="00622E62"/>
    <w:rsid w:val="006230AE"/>
    <w:rsid w:val="00623BB7"/>
    <w:rsid w:val="00623BD2"/>
    <w:rsid w:val="0062421A"/>
    <w:rsid w:val="0062444E"/>
    <w:rsid w:val="00624D25"/>
    <w:rsid w:val="00625AB8"/>
    <w:rsid w:val="00626249"/>
    <w:rsid w:val="00626B98"/>
    <w:rsid w:val="00630C16"/>
    <w:rsid w:val="00630C7A"/>
    <w:rsid w:val="00630DF5"/>
    <w:rsid w:val="006323EF"/>
    <w:rsid w:val="006337D9"/>
    <w:rsid w:val="006337F2"/>
    <w:rsid w:val="00635E58"/>
    <w:rsid w:val="006363B6"/>
    <w:rsid w:val="006365BD"/>
    <w:rsid w:val="0063698E"/>
    <w:rsid w:val="00636DC5"/>
    <w:rsid w:val="00637709"/>
    <w:rsid w:val="0064031A"/>
    <w:rsid w:val="00640BC4"/>
    <w:rsid w:val="00640D5F"/>
    <w:rsid w:val="006414C8"/>
    <w:rsid w:val="006417AD"/>
    <w:rsid w:val="00641B24"/>
    <w:rsid w:val="00641B38"/>
    <w:rsid w:val="00642E69"/>
    <w:rsid w:val="006431AC"/>
    <w:rsid w:val="0064320D"/>
    <w:rsid w:val="006455B2"/>
    <w:rsid w:val="0064567E"/>
    <w:rsid w:val="0064628D"/>
    <w:rsid w:val="00646F06"/>
    <w:rsid w:val="006475DC"/>
    <w:rsid w:val="006500A8"/>
    <w:rsid w:val="006502C4"/>
    <w:rsid w:val="006504B5"/>
    <w:rsid w:val="006510D7"/>
    <w:rsid w:val="00651BE7"/>
    <w:rsid w:val="00652B59"/>
    <w:rsid w:val="00653778"/>
    <w:rsid w:val="0065453B"/>
    <w:rsid w:val="00654FF4"/>
    <w:rsid w:val="0065589E"/>
    <w:rsid w:val="00655D27"/>
    <w:rsid w:val="00656865"/>
    <w:rsid w:val="00656B51"/>
    <w:rsid w:val="0066076A"/>
    <w:rsid w:val="0066077B"/>
    <w:rsid w:val="00661A4E"/>
    <w:rsid w:val="00661CB2"/>
    <w:rsid w:val="006627E7"/>
    <w:rsid w:val="00663B48"/>
    <w:rsid w:val="0066452A"/>
    <w:rsid w:val="00665694"/>
    <w:rsid w:val="00665A0A"/>
    <w:rsid w:val="00665CBF"/>
    <w:rsid w:val="006668E2"/>
    <w:rsid w:val="00666AC7"/>
    <w:rsid w:val="00666CC1"/>
    <w:rsid w:val="00667389"/>
    <w:rsid w:val="00667F66"/>
    <w:rsid w:val="00670039"/>
    <w:rsid w:val="00671A7D"/>
    <w:rsid w:val="00671B1E"/>
    <w:rsid w:val="0067292B"/>
    <w:rsid w:val="006729F8"/>
    <w:rsid w:val="006730DD"/>
    <w:rsid w:val="00673E9E"/>
    <w:rsid w:val="006744A6"/>
    <w:rsid w:val="006747CB"/>
    <w:rsid w:val="006747F7"/>
    <w:rsid w:val="0067522A"/>
    <w:rsid w:val="00675F19"/>
    <w:rsid w:val="00677BD3"/>
    <w:rsid w:val="00677C6B"/>
    <w:rsid w:val="00677E65"/>
    <w:rsid w:val="00680772"/>
    <w:rsid w:val="0068078F"/>
    <w:rsid w:val="00680DFD"/>
    <w:rsid w:val="006829CC"/>
    <w:rsid w:val="00682CBD"/>
    <w:rsid w:val="00682D69"/>
    <w:rsid w:val="00682E3E"/>
    <w:rsid w:val="00683A98"/>
    <w:rsid w:val="00683A9D"/>
    <w:rsid w:val="00683BC0"/>
    <w:rsid w:val="0068498F"/>
    <w:rsid w:val="00685894"/>
    <w:rsid w:val="00685D78"/>
    <w:rsid w:val="00685FE2"/>
    <w:rsid w:val="0068646D"/>
    <w:rsid w:val="006868EA"/>
    <w:rsid w:val="00687496"/>
    <w:rsid w:val="006874E5"/>
    <w:rsid w:val="00687D64"/>
    <w:rsid w:val="006901F1"/>
    <w:rsid w:val="006910C2"/>
    <w:rsid w:val="00691517"/>
    <w:rsid w:val="006915E0"/>
    <w:rsid w:val="00691E54"/>
    <w:rsid w:val="00693E16"/>
    <w:rsid w:val="006940F8"/>
    <w:rsid w:val="006945FC"/>
    <w:rsid w:val="00694B9A"/>
    <w:rsid w:val="00694FD6"/>
    <w:rsid w:val="00695BCA"/>
    <w:rsid w:val="00697993"/>
    <w:rsid w:val="006A34A6"/>
    <w:rsid w:val="006A38B1"/>
    <w:rsid w:val="006A4ADE"/>
    <w:rsid w:val="006A4CE3"/>
    <w:rsid w:val="006A6550"/>
    <w:rsid w:val="006A6DD9"/>
    <w:rsid w:val="006A764F"/>
    <w:rsid w:val="006A7A12"/>
    <w:rsid w:val="006B1B16"/>
    <w:rsid w:val="006B1BB8"/>
    <w:rsid w:val="006B28A5"/>
    <w:rsid w:val="006B296E"/>
    <w:rsid w:val="006B299A"/>
    <w:rsid w:val="006B2F4D"/>
    <w:rsid w:val="006B4CB5"/>
    <w:rsid w:val="006B4D73"/>
    <w:rsid w:val="006B5A16"/>
    <w:rsid w:val="006B5EC3"/>
    <w:rsid w:val="006B696C"/>
    <w:rsid w:val="006B7114"/>
    <w:rsid w:val="006B7598"/>
    <w:rsid w:val="006B77F7"/>
    <w:rsid w:val="006C009A"/>
    <w:rsid w:val="006C0554"/>
    <w:rsid w:val="006C06ED"/>
    <w:rsid w:val="006C0D18"/>
    <w:rsid w:val="006C0EE1"/>
    <w:rsid w:val="006C1932"/>
    <w:rsid w:val="006C1BCC"/>
    <w:rsid w:val="006C1C46"/>
    <w:rsid w:val="006C21B5"/>
    <w:rsid w:val="006C2B4F"/>
    <w:rsid w:val="006C2E58"/>
    <w:rsid w:val="006C2F91"/>
    <w:rsid w:val="006C3FAF"/>
    <w:rsid w:val="006C4758"/>
    <w:rsid w:val="006C4820"/>
    <w:rsid w:val="006C524F"/>
    <w:rsid w:val="006C5947"/>
    <w:rsid w:val="006C61D3"/>
    <w:rsid w:val="006C7040"/>
    <w:rsid w:val="006C7E3D"/>
    <w:rsid w:val="006D1471"/>
    <w:rsid w:val="006D14CE"/>
    <w:rsid w:val="006D1865"/>
    <w:rsid w:val="006D1961"/>
    <w:rsid w:val="006D19FA"/>
    <w:rsid w:val="006D20D6"/>
    <w:rsid w:val="006D213A"/>
    <w:rsid w:val="006D21AD"/>
    <w:rsid w:val="006D296D"/>
    <w:rsid w:val="006D2C5E"/>
    <w:rsid w:val="006D3AB7"/>
    <w:rsid w:val="006D3CF9"/>
    <w:rsid w:val="006D589A"/>
    <w:rsid w:val="006D6B20"/>
    <w:rsid w:val="006D733B"/>
    <w:rsid w:val="006D7A2B"/>
    <w:rsid w:val="006D7DFD"/>
    <w:rsid w:val="006E028B"/>
    <w:rsid w:val="006E1175"/>
    <w:rsid w:val="006E18BA"/>
    <w:rsid w:val="006E23B1"/>
    <w:rsid w:val="006E2A00"/>
    <w:rsid w:val="006E312C"/>
    <w:rsid w:val="006E37E1"/>
    <w:rsid w:val="006E44F1"/>
    <w:rsid w:val="006E4620"/>
    <w:rsid w:val="006E46B2"/>
    <w:rsid w:val="006E48F4"/>
    <w:rsid w:val="006E570C"/>
    <w:rsid w:val="006E5A8E"/>
    <w:rsid w:val="006E5ECE"/>
    <w:rsid w:val="006E6283"/>
    <w:rsid w:val="006E640A"/>
    <w:rsid w:val="006E6FE8"/>
    <w:rsid w:val="006E712E"/>
    <w:rsid w:val="006E7195"/>
    <w:rsid w:val="006E7CB3"/>
    <w:rsid w:val="006F092F"/>
    <w:rsid w:val="006F0954"/>
    <w:rsid w:val="006F104A"/>
    <w:rsid w:val="006F14C6"/>
    <w:rsid w:val="006F159B"/>
    <w:rsid w:val="006F1965"/>
    <w:rsid w:val="006F1E0D"/>
    <w:rsid w:val="006F1FB8"/>
    <w:rsid w:val="006F246C"/>
    <w:rsid w:val="006F254E"/>
    <w:rsid w:val="006F2765"/>
    <w:rsid w:val="006F2DF2"/>
    <w:rsid w:val="006F35E3"/>
    <w:rsid w:val="006F4B14"/>
    <w:rsid w:val="006F540D"/>
    <w:rsid w:val="006F5D77"/>
    <w:rsid w:val="006F6C30"/>
    <w:rsid w:val="006F6D3D"/>
    <w:rsid w:val="006F6E54"/>
    <w:rsid w:val="006F6FA1"/>
    <w:rsid w:val="006F71F3"/>
    <w:rsid w:val="006F7360"/>
    <w:rsid w:val="006F7BED"/>
    <w:rsid w:val="00700148"/>
    <w:rsid w:val="00700865"/>
    <w:rsid w:val="00701246"/>
    <w:rsid w:val="00703221"/>
    <w:rsid w:val="007037D5"/>
    <w:rsid w:val="00703ABE"/>
    <w:rsid w:val="0070401C"/>
    <w:rsid w:val="00704385"/>
    <w:rsid w:val="00704B61"/>
    <w:rsid w:val="00705C5A"/>
    <w:rsid w:val="00706162"/>
    <w:rsid w:val="007105C7"/>
    <w:rsid w:val="00712A1C"/>
    <w:rsid w:val="00712EA2"/>
    <w:rsid w:val="00715156"/>
    <w:rsid w:val="007159BF"/>
    <w:rsid w:val="00715C3B"/>
    <w:rsid w:val="00715FA3"/>
    <w:rsid w:val="00716038"/>
    <w:rsid w:val="0071675B"/>
    <w:rsid w:val="00716CB8"/>
    <w:rsid w:val="00716D66"/>
    <w:rsid w:val="0071737E"/>
    <w:rsid w:val="007178E2"/>
    <w:rsid w:val="007205EA"/>
    <w:rsid w:val="00720EB7"/>
    <w:rsid w:val="00721ACC"/>
    <w:rsid w:val="00721B8F"/>
    <w:rsid w:val="00722BC1"/>
    <w:rsid w:val="007232FC"/>
    <w:rsid w:val="00723AFB"/>
    <w:rsid w:val="00724181"/>
    <w:rsid w:val="00724254"/>
    <w:rsid w:val="007244EB"/>
    <w:rsid w:val="00724787"/>
    <w:rsid w:val="00724B1E"/>
    <w:rsid w:val="00724B3D"/>
    <w:rsid w:val="00725733"/>
    <w:rsid w:val="00725913"/>
    <w:rsid w:val="0072663E"/>
    <w:rsid w:val="00726C34"/>
    <w:rsid w:val="00727527"/>
    <w:rsid w:val="00727B64"/>
    <w:rsid w:val="00730ADD"/>
    <w:rsid w:val="00730DC8"/>
    <w:rsid w:val="00731736"/>
    <w:rsid w:val="00732043"/>
    <w:rsid w:val="00733444"/>
    <w:rsid w:val="00736092"/>
    <w:rsid w:val="00736888"/>
    <w:rsid w:val="0073749E"/>
    <w:rsid w:val="00737B2E"/>
    <w:rsid w:val="00737F01"/>
    <w:rsid w:val="00737F52"/>
    <w:rsid w:val="0074008B"/>
    <w:rsid w:val="007400F0"/>
    <w:rsid w:val="007404A1"/>
    <w:rsid w:val="00740925"/>
    <w:rsid w:val="0074110B"/>
    <w:rsid w:val="00742426"/>
    <w:rsid w:val="007424C1"/>
    <w:rsid w:val="00743EA3"/>
    <w:rsid w:val="007446C4"/>
    <w:rsid w:val="007446E7"/>
    <w:rsid w:val="00744FDB"/>
    <w:rsid w:val="00745926"/>
    <w:rsid w:val="00745B37"/>
    <w:rsid w:val="00745E55"/>
    <w:rsid w:val="00746088"/>
    <w:rsid w:val="00746545"/>
    <w:rsid w:val="00746DEB"/>
    <w:rsid w:val="0074728E"/>
    <w:rsid w:val="0074751E"/>
    <w:rsid w:val="00750B17"/>
    <w:rsid w:val="0075101D"/>
    <w:rsid w:val="00751CB1"/>
    <w:rsid w:val="00752D24"/>
    <w:rsid w:val="00752D4E"/>
    <w:rsid w:val="00754E39"/>
    <w:rsid w:val="00755115"/>
    <w:rsid w:val="00756CCA"/>
    <w:rsid w:val="00757262"/>
    <w:rsid w:val="00757F29"/>
    <w:rsid w:val="00760531"/>
    <w:rsid w:val="00760B7F"/>
    <w:rsid w:val="0076140C"/>
    <w:rsid w:val="00761723"/>
    <w:rsid w:val="007620F2"/>
    <w:rsid w:val="00762897"/>
    <w:rsid w:val="00762DAC"/>
    <w:rsid w:val="007630FF"/>
    <w:rsid w:val="00763765"/>
    <w:rsid w:val="00763CEF"/>
    <w:rsid w:val="00764ADB"/>
    <w:rsid w:val="00764B80"/>
    <w:rsid w:val="00764BD8"/>
    <w:rsid w:val="007650E7"/>
    <w:rsid w:val="00766F15"/>
    <w:rsid w:val="00767CF3"/>
    <w:rsid w:val="00767E9E"/>
    <w:rsid w:val="0077126F"/>
    <w:rsid w:val="007714E2"/>
    <w:rsid w:val="00771EAB"/>
    <w:rsid w:val="0077202A"/>
    <w:rsid w:val="00773080"/>
    <w:rsid w:val="00773588"/>
    <w:rsid w:val="0077369E"/>
    <w:rsid w:val="0077387B"/>
    <w:rsid w:val="00773A67"/>
    <w:rsid w:val="00773AAC"/>
    <w:rsid w:val="007740A5"/>
    <w:rsid w:val="00774354"/>
    <w:rsid w:val="007745FA"/>
    <w:rsid w:val="00774774"/>
    <w:rsid w:val="00775020"/>
    <w:rsid w:val="00776532"/>
    <w:rsid w:val="007767E8"/>
    <w:rsid w:val="0077704B"/>
    <w:rsid w:val="00777201"/>
    <w:rsid w:val="00781C85"/>
    <w:rsid w:val="007839C5"/>
    <w:rsid w:val="00783AFE"/>
    <w:rsid w:val="00783EB7"/>
    <w:rsid w:val="007840A9"/>
    <w:rsid w:val="007844EE"/>
    <w:rsid w:val="00784BF6"/>
    <w:rsid w:val="00785777"/>
    <w:rsid w:val="00786494"/>
    <w:rsid w:val="00786D4C"/>
    <w:rsid w:val="00787270"/>
    <w:rsid w:val="00787A0E"/>
    <w:rsid w:val="00790109"/>
    <w:rsid w:val="00790CE3"/>
    <w:rsid w:val="007911D7"/>
    <w:rsid w:val="007912F7"/>
    <w:rsid w:val="007917B3"/>
    <w:rsid w:val="00791DE9"/>
    <w:rsid w:val="00792122"/>
    <w:rsid w:val="00792273"/>
    <w:rsid w:val="00792A8D"/>
    <w:rsid w:val="00792AD1"/>
    <w:rsid w:val="007937F8"/>
    <w:rsid w:val="00794264"/>
    <w:rsid w:val="00794410"/>
    <w:rsid w:val="00794E9F"/>
    <w:rsid w:val="00795280"/>
    <w:rsid w:val="007953F5"/>
    <w:rsid w:val="00795722"/>
    <w:rsid w:val="00795C53"/>
    <w:rsid w:val="007965BE"/>
    <w:rsid w:val="00796708"/>
    <w:rsid w:val="00797ABB"/>
    <w:rsid w:val="007A0807"/>
    <w:rsid w:val="007A08EF"/>
    <w:rsid w:val="007A1308"/>
    <w:rsid w:val="007A1C80"/>
    <w:rsid w:val="007A2155"/>
    <w:rsid w:val="007A283B"/>
    <w:rsid w:val="007A3396"/>
    <w:rsid w:val="007A3948"/>
    <w:rsid w:val="007A3CAE"/>
    <w:rsid w:val="007A4D40"/>
    <w:rsid w:val="007A594A"/>
    <w:rsid w:val="007A62AE"/>
    <w:rsid w:val="007A6EB0"/>
    <w:rsid w:val="007A7066"/>
    <w:rsid w:val="007B0D9B"/>
    <w:rsid w:val="007B0FE4"/>
    <w:rsid w:val="007B1D14"/>
    <w:rsid w:val="007B229A"/>
    <w:rsid w:val="007B22C8"/>
    <w:rsid w:val="007B249F"/>
    <w:rsid w:val="007B2600"/>
    <w:rsid w:val="007B2BAF"/>
    <w:rsid w:val="007B342C"/>
    <w:rsid w:val="007B471F"/>
    <w:rsid w:val="007B4A70"/>
    <w:rsid w:val="007B5128"/>
    <w:rsid w:val="007B62A3"/>
    <w:rsid w:val="007B67FD"/>
    <w:rsid w:val="007B72B0"/>
    <w:rsid w:val="007B7368"/>
    <w:rsid w:val="007B7A91"/>
    <w:rsid w:val="007C0754"/>
    <w:rsid w:val="007C08A2"/>
    <w:rsid w:val="007C0F1D"/>
    <w:rsid w:val="007C214D"/>
    <w:rsid w:val="007C258D"/>
    <w:rsid w:val="007C35C9"/>
    <w:rsid w:val="007C3A3E"/>
    <w:rsid w:val="007C3D11"/>
    <w:rsid w:val="007C4A7E"/>
    <w:rsid w:val="007C502A"/>
    <w:rsid w:val="007C51A4"/>
    <w:rsid w:val="007C5725"/>
    <w:rsid w:val="007C5B10"/>
    <w:rsid w:val="007C67F4"/>
    <w:rsid w:val="007C7283"/>
    <w:rsid w:val="007C7B23"/>
    <w:rsid w:val="007D0B58"/>
    <w:rsid w:val="007D0C05"/>
    <w:rsid w:val="007D176A"/>
    <w:rsid w:val="007D2003"/>
    <w:rsid w:val="007D210E"/>
    <w:rsid w:val="007D2143"/>
    <w:rsid w:val="007D2437"/>
    <w:rsid w:val="007D24A7"/>
    <w:rsid w:val="007D2551"/>
    <w:rsid w:val="007D25CB"/>
    <w:rsid w:val="007D2A41"/>
    <w:rsid w:val="007D2CA2"/>
    <w:rsid w:val="007D2E97"/>
    <w:rsid w:val="007D3E30"/>
    <w:rsid w:val="007D549C"/>
    <w:rsid w:val="007D56DA"/>
    <w:rsid w:val="007D5C80"/>
    <w:rsid w:val="007D5D4C"/>
    <w:rsid w:val="007D6442"/>
    <w:rsid w:val="007D670C"/>
    <w:rsid w:val="007D7393"/>
    <w:rsid w:val="007D75F3"/>
    <w:rsid w:val="007D7888"/>
    <w:rsid w:val="007D7C15"/>
    <w:rsid w:val="007E04EE"/>
    <w:rsid w:val="007E0BA4"/>
    <w:rsid w:val="007E0D2E"/>
    <w:rsid w:val="007E1B03"/>
    <w:rsid w:val="007E2212"/>
    <w:rsid w:val="007E2C58"/>
    <w:rsid w:val="007E2E12"/>
    <w:rsid w:val="007E46CC"/>
    <w:rsid w:val="007E64D3"/>
    <w:rsid w:val="007E695E"/>
    <w:rsid w:val="007E6C5D"/>
    <w:rsid w:val="007E6EBF"/>
    <w:rsid w:val="007F0486"/>
    <w:rsid w:val="007F05B9"/>
    <w:rsid w:val="007F08D9"/>
    <w:rsid w:val="007F0D1C"/>
    <w:rsid w:val="007F1DD7"/>
    <w:rsid w:val="007F25E4"/>
    <w:rsid w:val="007F3327"/>
    <w:rsid w:val="007F3661"/>
    <w:rsid w:val="007F3861"/>
    <w:rsid w:val="007F6145"/>
    <w:rsid w:val="007F619B"/>
    <w:rsid w:val="007F6227"/>
    <w:rsid w:val="007F634B"/>
    <w:rsid w:val="007F67E9"/>
    <w:rsid w:val="007F6D13"/>
    <w:rsid w:val="007F7280"/>
    <w:rsid w:val="00800A9E"/>
    <w:rsid w:val="00801726"/>
    <w:rsid w:val="00801739"/>
    <w:rsid w:val="00801DF8"/>
    <w:rsid w:val="0080242D"/>
    <w:rsid w:val="00802717"/>
    <w:rsid w:val="00802886"/>
    <w:rsid w:val="0080386A"/>
    <w:rsid w:val="00803CC7"/>
    <w:rsid w:val="00803EB3"/>
    <w:rsid w:val="00804048"/>
    <w:rsid w:val="008041C1"/>
    <w:rsid w:val="00805D6B"/>
    <w:rsid w:val="0080715D"/>
    <w:rsid w:val="00807969"/>
    <w:rsid w:val="00807AC3"/>
    <w:rsid w:val="0081067A"/>
    <w:rsid w:val="00810809"/>
    <w:rsid w:val="00810C52"/>
    <w:rsid w:val="00810D4A"/>
    <w:rsid w:val="0081129F"/>
    <w:rsid w:val="0081167D"/>
    <w:rsid w:val="00811C36"/>
    <w:rsid w:val="00811DDC"/>
    <w:rsid w:val="008122E5"/>
    <w:rsid w:val="00812935"/>
    <w:rsid w:val="00812E03"/>
    <w:rsid w:val="00813783"/>
    <w:rsid w:val="008141B0"/>
    <w:rsid w:val="00814C4B"/>
    <w:rsid w:val="00814FA5"/>
    <w:rsid w:val="00815BC7"/>
    <w:rsid w:val="00816385"/>
    <w:rsid w:val="00816503"/>
    <w:rsid w:val="00816656"/>
    <w:rsid w:val="00816B14"/>
    <w:rsid w:val="008173EE"/>
    <w:rsid w:val="00820E4D"/>
    <w:rsid w:val="008214A6"/>
    <w:rsid w:val="008219F1"/>
    <w:rsid w:val="00821D04"/>
    <w:rsid w:val="008220A5"/>
    <w:rsid w:val="0082221F"/>
    <w:rsid w:val="00822580"/>
    <w:rsid w:val="00823450"/>
    <w:rsid w:val="00823932"/>
    <w:rsid w:val="00823D7F"/>
    <w:rsid w:val="00824C94"/>
    <w:rsid w:val="00824C9C"/>
    <w:rsid w:val="008251B5"/>
    <w:rsid w:val="008253F0"/>
    <w:rsid w:val="00825908"/>
    <w:rsid w:val="00825A7A"/>
    <w:rsid w:val="00826778"/>
    <w:rsid w:val="00827474"/>
    <w:rsid w:val="00827E2D"/>
    <w:rsid w:val="00830037"/>
    <w:rsid w:val="00830E95"/>
    <w:rsid w:val="008313B4"/>
    <w:rsid w:val="00831412"/>
    <w:rsid w:val="00831BEB"/>
    <w:rsid w:val="00831CB3"/>
    <w:rsid w:val="00832CEC"/>
    <w:rsid w:val="00833449"/>
    <w:rsid w:val="00833870"/>
    <w:rsid w:val="0083405D"/>
    <w:rsid w:val="00834A2A"/>
    <w:rsid w:val="00835C34"/>
    <w:rsid w:val="00836BDD"/>
    <w:rsid w:val="00840B70"/>
    <w:rsid w:val="008423FC"/>
    <w:rsid w:val="0084255D"/>
    <w:rsid w:val="00842774"/>
    <w:rsid w:val="00843601"/>
    <w:rsid w:val="008440F2"/>
    <w:rsid w:val="008445D5"/>
    <w:rsid w:val="008447F0"/>
    <w:rsid w:val="00844EDC"/>
    <w:rsid w:val="00845352"/>
    <w:rsid w:val="00846AFF"/>
    <w:rsid w:val="00847357"/>
    <w:rsid w:val="00847564"/>
    <w:rsid w:val="00847B6A"/>
    <w:rsid w:val="00852C73"/>
    <w:rsid w:val="0085330B"/>
    <w:rsid w:val="008545F2"/>
    <w:rsid w:val="008552D7"/>
    <w:rsid w:val="0085630B"/>
    <w:rsid w:val="008570F7"/>
    <w:rsid w:val="008576DF"/>
    <w:rsid w:val="008578A2"/>
    <w:rsid w:val="00857F4B"/>
    <w:rsid w:val="00857FC8"/>
    <w:rsid w:val="008602B8"/>
    <w:rsid w:val="008609BC"/>
    <w:rsid w:val="0086202B"/>
    <w:rsid w:val="00863AD4"/>
    <w:rsid w:val="00864165"/>
    <w:rsid w:val="00864447"/>
    <w:rsid w:val="0086474B"/>
    <w:rsid w:val="008647DF"/>
    <w:rsid w:val="00864942"/>
    <w:rsid w:val="00864C6E"/>
    <w:rsid w:val="00864FCF"/>
    <w:rsid w:val="00864FD6"/>
    <w:rsid w:val="00865F50"/>
    <w:rsid w:val="00865FA9"/>
    <w:rsid w:val="00867432"/>
    <w:rsid w:val="00867433"/>
    <w:rsid w:val="00871077"/>
    <w:rsid w:val="008710AC"/>
    <w:rsid w:val="008711B2"/>
    <w:rsid w:val="00871583"/>
    <w:rsid w:val="008719B4"/>
    <w:rsid w:val="00872146"/>
    <w:rsid w:val="00873805"/>
    <w:rsid w:val="008739FF"/>
    <w:rsid w:val="00873D08"/>
    <w:rsid w:val="00874233"/>
    <w:rsid w:val="00874B1D"/>
    <w:rsid w:val="00874CE4"/>
    <w:rsid w:val="00875748"/>
    <w:rsid w:val="00875C0C"/>
    <w:rsid w:val="00875DB1"/>
    <w:rsid w:val="00876527"/>
    <w:rsid w:val="00876BC5"/>
    <w:rsid w:val="00876D35"/>
    <w:rsid w:val="00880602"/>
    <w:rsid w:val="00880989"/>
    <w:rsid w:val="00881255"/>
    <w:rsid w:val="00881345"/>
    <w:rsid w:val="008825DF"/>
    <w:rsid w:val="00882A7F"/>
    <w:rsid w:val="00883FD4"/>
    <w:rsid w:val="00884278"/>
    <w:rsid w:val="00884351"/>
    <w:rsid w:val="00884EC3"/>
    <w:rsid w:val="00885FDE"/>
    <w:rsid w:val="00887639"/>
    <w:rsid w:val="00887D0D"/>
    <w:rsid w:val="0089017E"/>
    <w:rsid w:val="00890452"/>
    <w:rsid w:val="00890A0C"/>
    <w:rsid w:val="00890E1F"/>
    <w:rsid w:val="00891541"/>
    <w:rsid w:val="00891A8B"/>
    <w:rsid w:val="00892D9F"/>
    <w:rsid w:val="0089301E"/>
    <w:rsid w:val="008934DF"/>
    <w:rsid w:val="00894370"/>
    <w:rsid w:val="00894D58"/>
    <w:rsid w:val="008950E0"/>
    <w:rsid w:val="0089693F"/>
    <w:rsid w:val="008A06E6"/>
    <w:rsid w:val="008A1536"/>
    <w:rsid w:val="008A18F8"/>
    <w:rsid w:val="008A241F"/>
    <w:rsid w:val="008A2606"/>
    <w:rsid w:val="008A355A"/>
    <w:rsid w:val="008A3AE3"/>
    <w:rsid w:val="008A3C08"/>
    <w:rsid w:val="008A4154"/>
    <w:rsid w:val="008A42FE"/>
    <w:rsid w:val="008A4F1D"/>
    <w:rsid w:val="008A4FD2"/>
    <w:rsid w:val="008A4FDD"/>
    <w:rsid w:val="008A547E"/>
    <w:rsid w:val="008A6639"/>
    <w:rsid w:val="008A6A19"/>
    <w:rsid w:val="008A6E20"/>
    <w:rsid w:val="008A73E7"/>
    <w:rsid w:val="008A7F3B"/>
    <w:rsid w:val="008B0007"/>
    <w:rsid w:val="008B0AFD"/>
    <w:rsid w:val="008B0BBE"/>
    <w:rsid w:val="008B17EE"/>
    <w:rsid w:val="008B19CB"/>
    <w:rsid w:val="008B1BEB"/>
    <w:rsid w:val="008B2458"/>
    <w:rsid w:val="008B32A9"/>
    <w:rsid w:val="008B395F"/>
    <w:rsid w:val="008B39BA"/>
    <w:rsid w:val="008B4613"/>
    <w:rsid w:val="008B5869"/>
    <w:rsid w:val="008B58C8"/>
    <w:rsid w:val="008B5908"/>
    <w:rsid w:val="008B63AD"/>
    <w:rsid w:val="008B69B9"/>
    <w:rsid w:val="008B6C43"/>
    <w:rsid w:val="008B6E15"/>
    <w:rsid w:val="008B756A"/>
    <w:rsid w:val="008C0685"/>
    <w:rsid w:val="008C0816"/>
    <w:rsid w:val="008C09C4"/>
    <w:rsid w:val="008C14BE"/>
    <w:rsid w:val="008C19B0"/>
    <w:rsid w:val="008C2740"/>
    <w:rsid w:val="008C3CCB"/>
    <w:rsid w:val="008C46D0"/>
    <w:rsid w:val="008C4EB7"/>
    <w:rsid w:val="008C4F0A"/>
    <w:rsid w:val="008C5C82"/>
    <w:rsid w:val="008C62B8"/>
    <w:rsid w:val="008C62EA"/>
    <w:rsid w:val="008C65AD"/>
    <w:rsid w:val="008C6952"/>
    <w:rsid w:val="008C69EC"/>
    <w:rsid w:val="008D0E96"/>
    <w:rsid w:val="008D1074"/>
    <w:rsid w:val="008D14F2"/>
    <w:rsid w:val="008D20A0"/>
    <w:rsid w:val="008D275D"/>
    <w:rsid w:val="008D2B42"/>
    <w:rsid w:val="008D303C"/>
    <w:rsid w:val="008D33F0"/>
    <w:rsid w:val="008D3801"/>
    <w:rsid w:val="008D428C"/>
    <w:rsid w:val="008D42A2"/>
    <w:rsid w:val="008D4B29"/>
    <w:rsid w:val="008D5327"/>
    <w:rsid w:val="008D58C3"/>
    <w:rsid w:val="008D59C3"/>
    <w:rsid w:val="008D5C0D"/>
    <w:rsid w:val="008D64CD"/>
    <w:rsid w:val="008D681E"/>
    <w:rsid w:val="008D7056"/>
    <w:rsid w:val="008D7670"/>
    <w:rsid w:val="008E015C"/>
    <w:rsid w:val="008E063D"/>
    <w:rsid w:val="008E1755"/>
    <w:rsid w:val="008E18D8"/>
    <w:rsid w:val="008E1A61"/>
    <w:rsid w:val="008E22ED"/>
    <w:rsid w:val="008E28F8"/>
    <w:rsid w:val="008E2BAB"/>
    <w:rsid w:val="008E2EDB"/>
    <w:rsid w:val="008E35C9"/>
    <w:rsid w:val="008E3623"/>
    <w:rsid w:val="008E37E6"/>
    <w:rsid w:val="008E3C30"/>
    <w:rsid w:val="008E4210"/>
    <w:rsid w:val="008E4BF1"/>
    <w:rsid w:val="008E541A"/>
    <w:rsid w:val="008E67D6"/>
    <w:rsid w:val="008E7187"/>
    <w:rsid w:val="008E739B"/>
    <w:rsid w:val="008E7425"/>
    <w:rsid w:val="008E762C"/>
    <w:rsid w:val="008E7863"/>
    <w:rsid w:val="008F0436"/>
    <w:rsid w:val="008F0712"/>
    <w:rsid w:val="008F089A"/>
    <w:rsid w:val="008F132A"/>
    <w:rsid w:val="008F18A7"/>
    <w:rsid w:val="008F2839"/>
    <w:rsid w:val="008F2DE3"/>
    <w:rsid w:val="008F2E44"/>
    <w:rsid w:val="008F32B6"/>
    <w:rsid w:val="008F36E0"/>
    <w:rsid w:val="008F37A4"/>
    <w:rsid w:val="008F5093"/>
    <w:rsid w:val="008F6100"/>
    <w:rsid w:val="008F6D51"/>
    <w:rsid w:val="008F6E87"/>
    <w:rsid w:val="008F7330"/>
    <w:rsid w:val="00901542"/>
    <w:rsid w:val="00901986"/>
    <w:rsid w:val="00901BD9"/>
    <w:rsid w:val="00902472"/>
    <w:rsid w:val="009039FF"/>
    <w:rsid w:val="00903C25"/>
    <w:rsid w:val="00904040"/>
    <w:rsid w:val="00904732"/>
    <w:rsid w:val="00904D99"/>
    <w:rsid w:val="009057FE"/>
    <w:rsid w:val="00905DF4"/>
    <w:rsid w:val="00906AFC"/>
    <w:rsid w:val="00906D78"/>
    <w:rsid w:val="009071E4"/>
    <w:rsid w:val="009101EC"/>
    <w:rsid w:val="009106E1"/>
    <w:rsid w:val="00910944"/>
    <w:rsid w:val="0091184D"/>
    <w:rsid w:val="009118C2"/>
    <w:rsid w:val="00911B02"/>
    <w:rsid w:val="00912099"/>
    <w:rsid w:val="0091238B"/>
    <w:rsid w:val="00914609"/>
    <w:rsid w:val="00914A92"/>
    <w:rsid w:val="00914BCD"/>
    <w:rsid w:val="00914C48"/>
    <w:rsid w:val="00915ABE"/>
    <w:rsid w:val="00916301"/>
    <w:rsid w:val="0091630B"/>
    <w:rsid w:val="00916B82"/>
    <w:rsid w:val="00916E31"/>
    <w:rsid w:val="00922450"/>
    <w:rsid w:val="009227E2"/>
    <w:rsid w:val="009229B3"/>
    <w:rsid w:val="00922B41"/>
    <w:rsid w:val="009241F8"/>
    <w:rsid w:val="00925111"/>
    <w:rsid w:val="009265BF"/>
    <w:rsid w:val="00926C38"/>
    <w:rsid w:val="009274C9"/>
    <w:rsid w:val="009274FD"/>
    <w:rsid w:val="0093044D"/>
    <w:rsid w:val="00931D9E"/>
    <w:rsid w:val="009334E6"/>
    <w:rsid w:val="00933FE3"/>
    <w:rsid w:val="00934683"/>
    <w:rsid w:val="0093546D"/>
    <w:rsid w:val="009354C2"/>
    <w:rsid w:val="00935649"/>
    <w:rsid w:val="00935AE8"/>
    <w:rsid w:val="009363B8"/>
    <w:rsid w:val="00937803"/>
    <w:rsid w:val="00940D86"/>
    <w:rsid w:val="009414FC"/>
    <w:rsid w:val="00941CB6"/>
    <w:rsid w:val="00942542"/>
    <w:rsid w:val="00942866"/>
    <w:rsid w:val="00942C61"/>
    <w:rsid w:val="00943046"/>
    <w:rsid w:val="00943512"/>
    <w:rsid w:val="009438A1"/>
    <w:rsid w:val="00943DB5"/>
    <w:rsid w:val="00943EC1"/>
    <w:rsid w:val="00944501"/>
    <w:rsid w:val="009449AA"/>
    <w:rsid w:val="00944AD2"/>
    <w:rsid w:val="00944EAB"/>
    <w:rsid w:val="00945552"/>
    <w:rsid w:val="009468EC"/>
    <w:rsid w:val="00946C43"/>
    <w:rsid w:val="00950421"/>
    <w:rsid w:val="00950A03"/>
    <w:rsid w:val="00951254"/>
    <w:rsid w:val="00951762"/>
    <w:rsid w:val="00951EFD"/>
    <w:rsid w:val="00952078"/>
    <w:rsid w:val="00952B0D"/>
    <w:rsid w:val="0095320B"/>
    <w:rsid w:val="00954A36"/>
    <w:rsid w:val="009560B1"/>
    <w:rsid w:val="00956376"/>
    <w:rsid w:val="009566D8"/>
    <w:rsid w:val="009576F1"/>
    <w:rsid w:val="00960C35"/>
    <w:rsid w:val="00961237"/>
    <w:rsid w:val="00961A89"/>
    <w:rsid w:val="00962113"/>
    <w:rsid w:val="00962E3D"/>
    <w:rsid w:val="00963563"/>
    <w:rsid w:val="00963AE4"/>
    <w:rsid w:val="00963BEE"/>
    <w:rsid w:val="00965221"/>
    <w:rsid w:val="00965A7D"/>
    <w:rsid w:val="00965FD6"/>
    <w:rsid w:val="00966387"/>
    <w:rsid w:val="009669C2"/>
    <w:rsid w:val="00966DE1"/>
    <w:rsid w:val="009679C1"/>
    <w:rsid w:val="009705D0"/>
    <w:rsid w:val="009714F5"/>
    <w:rsid w:val="00972A6B"/>
    <w:rsid w:val="0097310B"/>
    <w:rsid w:val="009737A0"/>
    <w:rsid w:val="009737B8"/>
    <w:rsid w:val="009743EB"/>
    <w:rsid w:val="00974D95"/>
    <w:rsid w:val="00974FEB"/>
    <w:rsid w:val="00975F75"/>
    <w:rsid w:val="00976AC5"/>
    <w:rsid w:val="00976F78"/>
    <w:rsid w:val="009773A1"/>
    <w:rsid w:val="00977C50"/>
    <w:rsid w:val="00977ED0"/>
    <w:rsid w:val="00980CAE"/>
    <w:rsid w:val="009824E6"/>
    <w:rsid w:val="00984461"/>
    <w:rsid w:val="00984A66"/>
    <w:rsid w:val="0098560F"/>
    <w:rsid w:val="0098594D"/>
    <w:rsid w:val="00986338"/>
    <w:rsid w:val="00986782"/>
    <w:rsid w:val="009909D6"/>
    <w:rsid w:val="00990BDF"/>
    <w:rsid w:val="00991163"/>
    <w:rsid w:val="00992057"/>
    <w:rsid w:val="00992CC6"/>
    <w:rsid w:val="0099374D"/>
    <w:rsid w:val="00993FF7"/>
    <w:rsid w:val="00994753"/>
    <w:rsid w:val="0099566C"/>
    <w:rsid w:val="00995705"/>
    <w:rsid w:val="00995A02"/>
    <w:rsid w:val="00996164"/>
    <w:rsid w:val="0099620F"/>
    <w:rsid w:val="00996AA7"/>
    <w:rsid w:val="00997B4B"/>
    <w:rsid w:val="009A0636"/>
    <w:rsid w:val="009A107E"/>
    <w:rsid w:val="009A1A03"/>
    <w:rsid w:val="009A1D6D"/>
    <w:rsid w:val="009A20AE"/>
    <w:rsid w:val="009A2891"/>
    <w:rsid w:val="009A41EA"/>
    <w:rsid w:val="009A56E6"/>
    <w:rsid w:val="009A5875"/>
    <w:rsid w:val="009A5FA4"/>
    <w:rsid w:val="009A63B2"/>
    <w:rsid w:val="009A6DCC"/>
    <w:rsid w:val="009A6F25"/>
    <w:rsid w:val="009A7A58"/>
    <w:rsid w:val="009A7F07"/>
    <w:rsid w:val="009A7FCE"/>
    <w:rsid w:val="009B03D4"/>
    <w:rsid w:val="009B0568"/>
    <w:rsid w:val="009B065D"/>
    <w:rsid w:val="009B1C9D"/>
    <w:rsid w:val="009B1EAF"/>
    <w:rsid w:val="009B32E2"/>
    <w:rsid w:val="009B453E"/>
    <w:rsid w:val="009B5427"/>
    <w:rsid w:val="009B68CD"/>
    <w:rsid w:val="009B6A70"/>
    <w:rsid w:val="009B73BF"/>
    <w:rsid w:val="009B76EA"/>
    <w:rsid w:val="009C037E"/>
    <w:rsid w:val="009C1725"/>
    <w:rsid w:val="009C1C71"/>
    <w:rsid w:val="009C31A3"/>
    <w:rsid w:val="009C3922"/>
    <w:rsid w:val="009C45E6"/>
    <w:rsid w:val="009C4680"/>
    <w:rsid w:val="009C4BD3"/>
    <w:rsid w:val="009C51F9"/>
    <w:rsid w:val="009C5967"/>
    <w:rsid w:val="009C659E"/>
    <w:rsid w:val="009D048B"/>
    <w:rsid w:val="009D06B1"/>
    <w:rsid w:val="009D071E"/>
    <w:rsid w:val="009D0754"/>
    <w:rsid w:val="009D0B0A"/>
    <w:rsid w:val="009D2AD4"/>
    <w:rsid w:val="009D33EF"/>
    <w:rsid w:val="009D3C38"/>
    <w:rsid w:val="009D3DF5"/>
    <w:rsid w:val="009D4170"/>
    <w:rsid w:val="009D47C8"/>
    <w:rsid w:val="009D48F6"/>
    <w:rsid w:val="009D499B"/>
    <w:rsid w:val="009D593C"/>
    <w:rsid w:val="009D5C90"/>
    <w:rsid w:val="009D5CEE"/>
    <w:rsid w:val="009D68DA"/>
    <w:rsid w:val="009D6A47"/>
    <w:rsid w:val="009D6CE6"/>
    <w:rsid w:val="009D724F"/>
    <w:rsid w:val="009E017C"/>
    <w:rsid w:val="009E0DCF"/>
    <w:rsid w:val="009E27C7"/>
    <w:rsid w:val="009E2BD4"/>
    <w:rsid w:val="009E31B4"/>
    <w:rsid w:val="009E32EF"/>
    <w:rsid w:val="009E3476"/>
    <w:rsid w:val="009E468E"/>
    <w:rsid w:val="009E54A9"/>
    <w:rsid w:val="009E5A3C"/>
    <w:rsid w:val="009E61E4"/>
    <w:rsid w:val="009E638D"/>
    <w:rsid w:val="009E65AF"/>
    <w:rsid w:val="009E66F1"/>
    <w:rsid w:val="009E6E6C"/>
    <w:rsid w:val="009F02A5"/>
    <w:rsid w:val="009F0619"/>
    <w:rsid w:val="009F074B"/>
    <w:rsid w:val="009F0815"/>
    <w:rsid w:val="009F18D4"/>
    <w:rsid w:val="009F1F8C"/>
    <w:rsid w:val="009F206D"/>
    <w:rsid w:val="009F262C"/>
    <w:rsid w:val="009F2F53"/>
    <w:rsid w:val="009F30FE"/>
    <w:rsid w:val="009F323E"/>
    <w:rsid w:val="009F3702"/>
    <w:rsid w:val="009F3813"/>
    <w:rsid w:val="009F38D4"/>
    <w:rsid w:val="009F3FB8"/>
    <w:rsid w:val="009F40B6"/>
    <w:rsid w:val="009F43D7"/>
    <w:rsid w:val="009F4E36"/>
    <w:rsid w:val="009F5ADD"/>
    <w:rsid w:val="009F5EE6"/>
    <w:rsid w:val="009F69C2"/>
    <w:rsid w:val="009F6D39"/>
    <w:rsid w:val="009F6F39"/>
    <w:rsid w:val="009F70C8"/>
    <w:rsid w:val="009F7358"/>
    <w:rsid w:val="009F76B1"/>
    <w:rsid w:val="00A00B72"/>
    <w:rsid w:val="00A01220"/>
    <w:rsid w:val="00A01F3C"/>
    <w:rsid w:val="00A02553"/>
    <w:rsid w:val="00A02887"/>
    <w:rsid w:val="00A0327C"/>
    <w:rsid w:val="00A0373B"/>
    <w:rsid w:val="00A03A6C"/>
    <w:rsid w:val="00A03EDE"/>
    <w:rsid w:val="00A04500"/>
    <w:rsid w:val="00A05690"/>
    <w:rsid w:val="00A0604C"/>
    <w:rsid w:val="00A065DC"/>
    <w:rsid w:val="00A06955"/>
    <w:rsid w:val="00A06D23"/>
    <w:rsid w:val="00A06E6B"/>
    <w:rsid w:val="00A07117"/>
    <w:rsid w:val="00A07466"/>
    <w:rsid w:val="00A0765A"/>
    <w:rsid w:val="00A07C75"/>
    <w:rsid w:val="00A107E6"/>
    <w:rsid w:val="00A1095A"/>
    <w:rsid w:val="00A110A8"/>
    <w:rsid w:val="00A12200"/>
    <w:rsid w:val="00A12504"/>
    <w:rsid w:val="00A1294E"/>
    <w:rsid w:val="00A129A9"/>
    <w:rsid w:val="00A12B17"/>
    <w:rsid w:val="00A12FEC"/>
    <w:rsid w:val="00A13266"/>
    <w:rsid w:val="00A1487F"/>
    <w:rsid w:val="00A14BC9"/>
    <w:rsid w:val="00A151D9"/>
    <w:rsid w:val="00A15245"/>
    <w:rsid w:val="00A159D8"/>
    <w:rsid w:val="00A15FDA"/>
    <w:rsid w:val="00A16680"/>
    <w:rsid w:val="00A1698C"/>
    <w:rsid w:val="00A16B19"/>
    <w:rsid w:val="00A16B4A"/>
    <w:rsid w:val="00A176D8"/>
    <w:rsid w:val="00A2047A"/>
    <w:rsid w:val="00A206A5"/>
    <w:rsid w:val="00A208A3"/>
    <w:rsid w:val="00A21D13"/>
    <w:rsid w:val="00A22AB9"/>
    <w:rsid w:val="00A22CDD"/>
    <w:rsid w:val="00A22E4E"/>
    <w:rsid w:val="00A23323"/>
    <w:rsid w:val="00A2351F"/>
    <w:rsid w:val="00A236FE"/>
    <w:rsid w:val="00A23D1B"/>
    <w:rsid w:val="00A23D81"/>
    <w:rsid w:val="00A23E1B"/>
    <w:rsid w:val="00A23FAC"/>
    <w:rsid w:val="00A25068"/>
    <w:rsid w:val="00A276BB"/>
    <w:rsid w:val="00A27A1C"/>
    <w:rsid w:val="00A27C03"/>
    <w:rsid w:val="00A3099A"/>
    <w:rsid w:val="00A30BBB"/>
    <w:rsid w:val="00A30CAD"/>
    <w:rsid w:val="00A30F56"/>
    <w:rsid w:val="00A31734"/>
    <w:rsid w:val="00A31CE1"/>
    <w:rsid w:val="00A323E3"/>
    <w:rsid w:val="00A324EB"/>
    <w:rsid w:val="00A336E9"/>
    <w:rsid w:val="00A3390F"/>
    <w:rsid w:val="00A33E22"/>
    <w:rsid w:val="00A3440B"/>
    <w:rsid w:val="00A363B3"/>
    <w:rsid w:val="00A363D9"/>
    <w:rsid w:val="00A36F18"/>
    <w:rsid w:val="00A400A9"/>
    <w:rsid w:val="00A4097A"/>
    <w:rsid w:val="00A40F95"/>
    <w:rsid w:val="00A422D5"/>
    <w:rsid w:val="00A4319A"/>
    <w:rsid w:val="00A4416F"/>
    <w:rsid w:val="00A449F8"/>
    <w:rsid w:val="00A45879"/>
    <w:rsid w:val="00A45D0E"/>
    <w:rsid w:val="00A45DB8"/>
    <w:rsid w:val="00A46F10"/>
    <w:rsid w:val="00A473DA"/>
    <w:rsid w:val="00A4760A"/>
    <w:rsid w:val="00A506C0"/>
    <w:rsid w:val="00A50B33"/>
    <w:rsid w:val="00A51FF1"/>
    <w:rsid w:val="00A520D2"/>
    <w:rsid w:val="00A5320F"/>
    <w:rsid w:val="00A5373A"/>
    <w:rsid w:val="00A53A2A"/>
    <w:rsid w:val="00A53C67"/>
    <w:rsid w:val="00A5401E"/>
    <w:rsid w:val="00A54BDC"/>
    <w:rsid w:val="00A55AFD"/>
    <w:rsid w:val="00A564AF"/>
    <w:rsid w:val="00A569B8"/>
    <w:rsid w:val="00A57234"/>
    <w:rsid w:val="00A57394"/>
    <w:rsid w:val="00A576DC"/>
    <w:rsid w:val="00A60575"/>
    <w:rsid w:val="00A605E8"/>
    <w:rsid w:val="00A60D47"/>
    <w:rsid w:val="00A61854"/>
    <w:rsid w:val="00A61CCA"/>
    <w:rsid w:val="00A622CA"/>
    <w:rsid w:val="00A639A3"/>
    <w:rsid w:val="00A63C8A"/>
    <w:rsid w:val="00A6424C"/>
    <w:rsid w:val="00A655AC"/>
    <w:rsid w:val="00A66DAF"/>
    <w:rsid w:val="00A66F03"/>
    <w:rsid w:val="00A6753B"/>
    <w:rsid w:val="00A67CB9"/>
    <w:rsid w:val="00A71001"/>
    <w:rsid w:val="00A71998"/>
    <w:rsid w:val="00A721D3"/>
    <w:rsid w:val="00A72217"/>
    <w:rsid w:val="00A7256F"/>
    <w:rsid w:val="00A72CBE"/>
    <w:rsid w:val="00A72EFC"/>
    <w:rsid w:val="00A74C24"/>
    <w:rsid w:val="00A74FE2"/>
    <w:rsid w:val="00A74FE8"/>
    <w:rsid w:val="00A75018"/>
    <w:rsid w:val="00A7648C"/>
    <w:rsid w:val="00A771DC"/>
    <w:rsid w:val="00A775DC"/>
    <w:rsid w:val="00A777FB"/>
    <w:rsid w:val="00A80043"/>
    <w:rsid w:val="00A80195"/>
    <w:rsid w:val="00A80246"/>
    <w:rsid w:val="00A80C32"/>
    <w:rsid w:val="00A80E67"/>
    <w:rsid w:val="00A82CF8"/>
    <w:rsid w:val="00A835EB"/>
    <w:rsid w:val="00A837CD"/>
    <w:rsid w:val="00A8639D"/>
    <w:rsid w:val="00A86866"/>
    <w:rsid w:val="00A876ED"/>
    <w:rsid w:val="00A90A2C"/>
    <w:rsid w:val="00A90DA7"/>
    <w:rsid w:val="00A910D4"/>
    <w:rsid w:val="00A91436"/>
    <w:rsid w:val="00A92873"/>
    <w:rsid w:val="00A93153"/>
    <w:rsid w:val="00A93230"/>
    <w:rsid w:val="00A93DB3"/>
    <w:rsid w:val="00A94502"/>
    <w:rsid w:val="00A94D06"/>
    <w:rsid w:val="00A953EA"/>
    <w:rsid w:val="00A9542D"/>
    <w:rsid w:val="00A95934"/>
    <w:rsid w:val="00A96E66"/>
    <w:rsid w:val="00A972A0"/>
    <w:rsid w:val="00A97E61"/>
    <w:rsid w:val="00AA1798"/>
    <w:rsid w:val="00AA23BF"/>
    <w:rsid w:val="00AA2576"/>
    <w:rsid w:val="00AA3A85"/>
    <w:rsid w:val="00AA42D6"/>
    <w:rsid w:val="00AA42DE"/>
    <w:rsid w:val="00AA4FAB"/>
    <w:rsid w:val="00AA5009"/>
    <w:rsid w:val="00AA51E3"/>
    <w:rsid w:val="00AA55EB"/>
    <w:rsid w:val="00AA5D40"/>
    <w:rsid w:val="00AA63F8"/>
    <w:rsid w:val="00AA69F5"/>
    <w:rsid w:val="00AA6DD4"/>
    <w:rsid w:val="00AA7135"/>
    <w:rsid w:val="00AA7527"/>
    <w:rsid w:val="00AA79B2"/>
    <w:rsid w:val="00AB0988"/>
    <w:rsid w:val="00AB0A4E"/>
    <w:rsid w:val="00AB194B"/>
    <w:rsid w:val="00AB19B4"/>
    <w:rsid w:val="00AB1F9D"/>
    <w:rsid w:val="00AB46D4"/>
    <w:rsid w:val="00AB5769"/>
    <w:rsid w:val="00AB5889"/>
    <w:rsid w:val="00AB5B11"/>
    <w:rsid w:val="00AB5B85"/>
    <w:rsid w:val="00AB5C0E"/>
    <w:rsid w:val="00AB6602"/>
    <w:rsid w:val="00AB6D03"/>
    <w:rsid w:val="00AB706A"/>
    <w:rsid w:val="00AB70B7"/>
    <w:rsid w:val="00AC0264"/>
    <w:rsid w:val="00AC19C3"/>
    <w:rsid w:val="00AC23DB"/>
    <w:rsid w:val="00AC24BE"/>
    <w:rsid w:val="00AC31FE"/>
    <w:rsid w:val="00AC3372"/>
    <w:rsid w:val="00AC37EB"/>
    <w:rsid w:val="00AC38AD"/>
    <w:rsid w:val="00AC3E30"/>
    <w:rsid w:val="00AC3F28"/>
    <w:rsid w:val="00AC40FB"/>
    <w:rsid w:val="00AC4130"/>
    <w:rsid w:val="00AC451E"/>
    <w:rsid w:val="00AC4B6A"/>
    <w:rsid w:val="00AC5089"/>
    <w:rsid w:val="00AC62E8"/>
    <w:rsid w:val="00AC7C4E"/>
    <w:rsid w:val="00AD14FC"/>
    <w:rsid w:val="00AD229B"/>
    <w:rsid w:val="00AD32E7"/>
    <w:rsid w:val="00AD38F6"/>
    <w:rsid w:val="00AD3CC0"/>
    <w:rsid w:val="00AD3D1A"/>
    <w:rsid w:val="00AD45EE"/>
    <w:rsid w:val="00AD4B53"/>
    <w:rsid w:val="00AD506E"/>
    <w:rsid w:val="00AD530B"/>
    <w:rsid w:val="00AD5670"/>
    <w:rsid w:val="00AD68B5"/>
    <w:rsid w:val="00AD6E9D"/>
    <w:rsid w:val="00AE00F9"/>
    <w:rsid w:val="00AE01D7"/>
    <w:rsid w:val="00AE072E"/>
    <w:rsid w:val="00AE1EF4"/>
    <w:rsid w:val="00AE23F1"/>
    <w:rsid w:val="00AE2D7B"/>
    <w:rsid w:val="00AE2FDA"/>
    <w:rsid w:val="00AE34DD"/>
    <w:rsid w:val="00AE3CF9"/>
    <w:rsid w:val="00AE3FA0"/>
    <w:rsid w:val="00AE49E0"/>
    <w:rsid w:val="00AE4E56"/>
    <w:rsid w:val="00AE5B42"/>
    <w:rsid w:val="00AE5F5F"/>
    <w:rsid w:val="00AE67D7"/>
    <w:rsid w:val="00AE6866"/>
    <w:rsid w:val="00AE6D8D"/>
    <w:rsid w:val="00AF09FE"/>
    <w:rsid w:val="00AF3FBC"/>
    <w:rsid w:val="00AF445F"/>
    <w:rsid w:val="00AF4D9D"/>
    <w:rsid w:val="00AF50AD"/>
    <w:rsid w:val="00AF5576"/>
    <w:rsid w:val="00AF5B5F"/>
    <w:rsid w:val="00AF5B63"/>
    <w:rsid w:val="00AF5D3E"/>
    <w:rsid w:val="00AF6EFB"/>
    <w:rsid w:val="00AF702D"/>
    <w:rsid w:val="00AF705A"/>
    <w:rsid w:val="00AF75FE"/>
    <w:rsid w:val="00B00A24"/>
    <w:rsid w:val="00B01083"/>
    <w:rsid w:val="00B02FCD"/>
    <w:rsid w:val="00B038FA"/>
    <w:rsid w:val="00B03A03"/>
    <w:rsid w:val="00B0688D"/>
    <w:rsid w:val="00B07DAF"/>
    <w:rsid w:val="00B103B4"/>
    <w:rsid w:val="00B1056C"/>
    <w:rsid w:val="00B140EA"/>
    <w:rsid w:val="00B14314"/>
    <w:rsid w:val="00B14697"/>
    <w:rsid w:val="00B149AC"/>
    <w:rsid w:val="00B154D9"/>
    <w:rsid w:val="00B16ED4"/>
    <w:rsid w:val="00B17800"/>
    <w:rsid w:val="00B17ED7"/>
    <w:rsid w:val="00B17F7A"/>
    <w:rsid w:val="00B227B9"/>
    <w:rsid w:val="00B22E1C"/>
    <w:rsid w:val="00B2330C"/>
    <w:rsid w:val="00B24D15"/>
    <w:rsid w:val="00B24E87"/>
    <w:rsid w:val="00B2551C"/>
    <w:rsid w:val="00B2602E"/>
    <w:rsid w:val="00B26103"/>
    <w:rsid w:val="00B261EB"/>
    <w:rsid w:val="00B26A3A"/>
    <w:rsid w:val="00B26E83"/>
    <w:rsid w:val="00B26EC9"/>
    <w:rsid w:val="00B2707F"/>
    <w:rsid w:val="00B27BBD"/>
    <w:rsid w:val="00B27C85"/>
    <w:rsid w:val="00B30784"/>
    <w:rsid w:val="00B30BBB"/>
    <w:rsid w:val="00B313B0"/>
    <w:rsid w:val="00B31901"/>
    <w:rsid w:val="00B31C9B"/>
    <w:rsid w:val="00B323A0"/>
    <w:rsid w:val="00B335DB"/>
    <w:rsid w:val="00B339D5"/>
    <w:rsid w:val="00B3534D"/>
    <w:rsid w:val="00B3796E"/>
    <w:rsid w:val="00B401C2"/>
    <w:rsid w:val="00B407B4"/>
    <w:rsid w:val="00B40A08"/>
    <w:rsid w:val="00B40C1E"/>
    <w:rsid w:val="00B40C57"/>
    <w:rsid w:val="00B41F4D"/>
    <w:rsid w:val="00B42AD4"/>
    <w:rsid w:val="00B42B70"/>
    <w:rsid w:val="00B42D11"/>
    <w:rsid w:val="00B4475C"/>
    <w:rsid w:val="00B4522B"/>
    <w:rsid w:val="00B45AD2"/>
    <w:rsid w:val="00B45FAE"/>
    <w:rsid w:val="00B46BCC"/>
    <w:rsid w:val="00B46FE4"/>
    <w:rsid w:val="00B470CA"/>
    <w:rsid w:val="00B50272"/>
    <w:rsid w:val="00B505A6"/>
    <w:rsid w:val="00B5070B"/>
    <w:rsid w:val="00B50A9B"/>
    <w:rsid w:val="00B50CCB"/>
    <w:rsid w:val="00B50D79"/>
    <w:rsid w:val="00B51AC5"/>
    <w:rsid w:val="00B5260B"/>
    <w:rsid w:val="00B540B0"/>
    <w:rsid w:val="00B54F06"/>
    <w:rsid w:val="00B5536C"/>
    <w:rsid w:val="00B56AF1"/>
    <w:rsid w:val="00B570BE"/>
    <w:rsid w:val="00B57170"/>
    <w:rsid w:val="00B57542"/>
    <w:rsid w:val="00B576E9"/>
    <w:rsid w:val="00B578D2"/>
    <w:rsid w:val="00B6035B"/>
    <w:rsid w:val="00B60694"/>
    <w:rsid w:val="00B60775"/>
    <w:rsid w:val="00B60913"/>
    <w:rsid w:val="00B60992"/>
    <w:rsid w:val="00B60A12"/>
    <w:rsid w:val="00B61110"/>
    <w:rsid w:val="00B61C25"/>
    <w:rsid w:val="00B62D38"/>
    <w:rsid w:val="00B63274"/>
    <w:rsid w:val="00B640FC"/>
    <w:rsid w:val="00B64AF9"/>
    <w:rsid w:val="00B658AD"/>
    <w:rsid w:val="00B65AC5"/>
    <w:rsid w:val="00B66E4C"/>
    <w:rsid w:val="00B6701D"/>
    <w:rsid w:val="00B671D1"/>
    <w:rsid w:val="00B67547"/>
    <w:rsid w:val="00B67B7E"/>
    <w:rsid w:val="00B67D4B"/>
    <w:rsid w:val="00B7062D"/>
    <w:rsid w:val="00B70CB8"/>
    <w:rsid w:val="00B71A0C"/>
    <w:rsid w:val="00B7219E"/>
    <w:rsid w:val="00B72807"/>
    <w:rsid w:val="00B74227"/>
    <w:rsid w:val="00B75022"/>
    <w:rsid w:val="00B75958"/>
    <w:rsid w:val="00B76227"/>
    <w:rsid w:val="00B77BC9"/>
    <w:rsid w:val="00B77C64"/>
    <w:rsid w:val="00B80251"/>
    <w:rsid w:val="00B804F8"/>
    <w:rsid w:val="00B80BDF"/>
    <w:rsid w:val="00B80BEC"/>
    <w:rsid w:val="00B81C99"/>
    <w:rsid w:val="00B82710"/>
    <w:rsid w:val="00B828AF"/>
    <w:rsid w:val="00B82918"/>
    <w:rsid w:val="00B82C82"/>
    <w:rsid w:val="00B83197"/>
    <w:rsid w:val="00B838F9"/>
    <w:rsid w:val="00B850EB"/>
    <w:rsid w:val="00B8546E"/>
    <w:rsid w:val="00B85C78"/>
    <w:rsid w:val="00B85CE9"/>
    <w:rsid w:val="00B8628C"/>
    <w:rsid w:val="00B86639"/>
    <w:rsid w:val="00B86C47"/>
    <w:rsid w:val="00B873BD"/>
    <w:rsid w:val="00B873DA"/>
    <w:rsid w:val="00B87494"/>
    <w:rsid w:val="00B879AA"/>
    <w:rsid w:val="00B902A7"/>
    <w:rsid w:val="00B90545"/>
    <w:rsid w:val="00B91C6A"/>
    <w:rsid w:val="00B933EC"/>
    <w:rsid w:val="00B942E6"/>
    <w:rsid w:val="00B95E5F"/>
    <w:rsid w:val="00B95E98"/>
    <w:rsid w:val="00B95FBD"/>
    <w:rsid w:val="00B96488"/>
    <w:rsid w:val="00B96EDF"/>
    <w:rsid w:val="00B97487"/>
    <w:rsid w:val="00B97CAC"/>
    <w:rsid w:val="00B97F40"/>
    <w:rsid w:val="00BA0066"/>
    <w:rsid w:val="00BA1644"/>
    <w:rsid w:val="00BA2DBA"/>
    <w:rsid w:val="00BA3915"/>
    <w:rsid w:val="00BA3B5D"/>
    <w:rsid w:val="00BA3D00"/>
    <w:rsid w:val="00BA41BF"/>
    <w:rsid w:val="00BA43DE"/>
    <w:rsid w:val="00BA4CBF"/>
    <w:rsid w:val="00BA4CC3"/>
    <w:rsid w:val="00BA5FC2"/>
    <w:rsid w:val="00BA64B2"/>
    <w:rsid w:val="00BA67F7"/>
    <w:rsid w:val="00BA6812"/>
    <w:rsid w:val="00BA6F79"/>
    <w:rsid w:val="00BA7F75"/>
    <w:rsid w:val="00BB01B3"/>
    <w:rsid w:val="00BB0755"/>
    <w:rsid w:val="00BB13DF"/>
    <w:rsid w:val="00BB1908"/>
    <w:rsid w:val="00BB1C64"/>
    <w:rsid w:val="00BB20AA"/>
    <w:rsid w:val="00BB2A25"/>
    <w:rsid w:val="00BB38D5"/>
    <w:rsid w:val="00BB5905"/>
    <w:rsid w:val="00BB5D99"/>
    <w:rsid w:val="00BB5E4D"/>
    <w:rsid w:val="00BB6C91"/>
    <w:rsid w:val="00BB790F"/>
    <w:rsid w:val="00BC0583"/>
    <w:rsid w:val="00BC1A0A"/>
    <w:rsid w:val="00BC1EC8"/>
    <w:rsid w:val="00BC20E3"/>
    <w:rsid w:val="00BC2504"/>
    <w:rsid w:val="00BC2A2E"/>
    <w:rsid w:val="00BC2A5C"/>
    <w:rsid w:val="00BC393A"/>
    <w:rsid w:val="00BC3A48"/>
    <w:rsid w:val="00BC684F"/>
    <w:rsid w:val="00BC6AD7"/>
    <w:rsid w:val="00BC6B4F"/>
    <w:rsid w:val="00BC76E6"/>
    <w:rsid w:val="00BC7A45"/>
    <w:rsid w:val="00BC7C07"/>
    <w:rsid w:val="00BD016F"/>
    <w:rsid w:val="00BD020F"/>
    <w:rsid w:val="00BD0F7E"/>
    <w:rsid w:val="00BD1303"/>
    <w:rsid w:val="00BD1DC7"/>
    <w:rsid w:val="00BD2140"/>
    <w:rsid w:val="00BD2502"/>
    <w:rsid w:val="00BD2AFC"/>
    <w:rsid w:val="00BD2B0A"/>
    <w:rsid w:val="00BD2D03"/>
    <w:rsid w:val="00BD3355"/>
    <w:rsid w:val="00BD3484"/>
    <w:rsid w:val="00BD38E9"/>
    <w:rsid w:val="00BD426F"/>
    <w:rsid w:val="00BD44BA"/>
    <w:rsid w:val="00BD44BD"/>
    <w:rsid w:val="00BD4904"/>
    <w:rsid w:val="00BD5036"/>
    <w:rsid w:val="00BD556C"/>
    <w:rsid w:val="00BD5957"/>
    <w:rsid w:val="00BD5A9A"/>
    <w:rsid w:val="00BD5F94"/>
    <w:rsid w:val="00BD653D"/>
    <w:rsid w:val="00BD73DE"/>
    <w:rsid w:val="00BD7AA2"/>
    <w:rsid w:val="00BE03D7"/>
    <w:rsid w:val="00BE1078"/>
    <w:rsid w:val="00BE11AE"/>
    <w:rsid w:val="00BE1957"/>
    <w:rsid w:val="00BE1CCC"/>
    <w:rsid w:val="00BE1D81"/>
    <w:rsid w:val="00BE258C"/>
    <w:rsid w:val="00BE26EF"/>
    <w:rsid w:val="00BE281E"/>
    <w:rsid w:val="00BE2AF4"/>
    <w:rsid w:val="00BE3615"/>
    <w:rsid w:val="00BE3A48"/>
    <w:rsid w:val="00BE3AC3"/>
    <w:rsid w:val="00BE44A9"/>
    <w:rsid w:val="00BE5668"/>
    <w:rsid w:val="00BE5BF8"/>
    <w:rsid w:val="00BE65C1"/>
    <w:rsid w:val="00BE67EE"/>
    <w:rsid w:val="00BE7279"/>
    <w:rsid w:val="00BE7714"/>
    <w:rsid w:val="00BE7999"/>
    <w:rsid w:val="00BE7F2A"/>
    <w:rsid w:val="00BE7FFC"/>
    <w:rsid w:val="00BF0016"/>
    <w:rsid w:val="00BF02CC"/>
    <w:rsid w:val="00BF0C5C"/>
    <w:rsid w:val="00BF0CEF"/>
    <w:rsid w:val="00BF0FE6"/>
    <w:rsid w:val="00BF12E4"/>
    <w:rsid w:val="00BF1C66"/>
    <w:rsid w:val="00BF27F0"/>
    <w:rsid w:val="00BF32B5"/>
    <w:rsid w:val="00BF34DE"/>
    <w:rsid w:val="00BF38C5"/>
    <w:rsid w:val="00BF4352"/>
    <w:rsid w:val="00BF4911"/>
    <w:rsid w:val="00BF4AE2"/>
    <w:rsid w:val="00BF5491"/>
    <w:rsid w:val="00BF55C5"/>
    <w:rsid w:val="00BF5F15"/>
    <w:rsid w:val="00BF6101"/>
    <w:rsid w:val="00BF6CEE"/>
    <w:rsid w:val="00BF75C2"/>
    <w:rsid w:val="00C00A80"/>
    <w:rsid w:val="00C01105"/>
    <w:rsid w:val="00C0157D"/>
    <w:rsid w:val="00C0165E"/>
    <w:rsid w:val="00C01B44"/>
    <w:rsid w:val="00C01C9B"/>
    <w:rsid w:val="00C01EEC"/>
    <w:rsid w:val="00C02296"/>
    <w:rsid w:val="00C029DD"/>
    <w:rsid w:val="00C03886"/>
    <w:rsid w:val="00C03E89"/>
    <w:rsid w:val="00C04CD7"/>
    <w:rsid w:val="00C04FF0"/>
    <w:rsid w:val="00C05190"/>
    <w:rsid w:val="00C05557"/>
    <w:rsid w:val="00C0555F"/>
    <w:rsid w:val="00C06246"/>
    <w:rsid w:val="00C06D2F"/>
    <w:rsid w:val="00C07ED3"/>
    <w:rsid w:val="00C10F17"/>
    <w:rsid w:val="00C1196B"/>
    <w:rsid w:val="00C121E3"/>
    <w:rsid w:val="00C127E8"/>
    <w:rsid w:val="00C12A32"/>
    <w:rsid w:val="00C12F89"/>
    <w:rsid w:val="00C1405C"/>
    <w:rsid w:val="00C143C1"/>
    <w:rsid w:val="00C16C49"/>
    <w:rsid w:val="00C17709"/>
    <w:rsid w:val="00C17C86"/>
    <w:rsid w:val="00C17F91"/>
    <w:rsid w:val="00C21CEA"/>
    <w:rsid w:val="00C22E7B"/>
    <w:rsid w:val="00C233B5"/>
    <w:rsid w:val="00C23DE1"/>
    <w:rsid w:val="00C24041"/>
    <w:rsid w:val="00C246A8"/>
    <w:rsid w:val="00C25544"/>
    <w:rsid w:val="00C2699A"/>
    <w:rsid w:val="00C2726E"/>
    <w:rsid w:val="00C27897"/>
    <w:rsid w:val="00C30151"/>
    <w:rsid w:val="00C30378"/>
    <w:rsid w:val="00C31081"/>
    <w:rsid w:val="00C314A9"/>
    <w:rsid w:val="00C314CD"/>
    <w:rsid w:val="00C314FA"/>
    <w:rsid w:val="00C317CD"/>
    <w:rsid w:val="00C31ED5"/>
    <w:rsid w:val="00C32430"/>
    <w:rsid w:val="00C32A7A"/>
    <w:rsid w:val="00C32FB0"/>
    <w:rsid w:val="00C338FD"/>
    <w:rsid w:val="00C34B40"/>
    <w:rsid w:val="00C35D15"/>
    <w:rsid w:val="00C36012"/>
    <w:rsid w:val="00C36306"/>
    <w:rsid w:val="00C365EA"/>
    <w:rsid w:val="00C3704F"/>
    <w:rsid w:val="00C375CB"/>
    <w:rsid w:val="00C408D8"/>
    <w:rsid w:val="00C42244"/>
    <w:rsid w:val="00C42A7D"/>
    <w:rsid w:val="00C4321E"/>
    <w:rsid w:val="00C4358E"/>
    <w:rsid w:val="00C435B8"/>
    <w:rsid w:val="00C4390B"/>
    <w:rsid w:val="00C44392"/>
    <w:rsid w:val="00C444DB"/>
    <w:rsid w:val="00C44BDC"/>
    <w:rsid w:val="00C450E1"/>
    <w:rsid w:val="00C45706"/>
    <w:rsid w:val="00C46819"/>
    <w:rsid w:val="00C46A28"/>
    <w:rsid w:val="00C46AA0"/>
    <w:rsid w:val="00C478D9"/>
    <w:rsid w:val="00C47E77"/>
    <w:rsid w:val="00C47EB4"/>
    <w:rsid w:val="00C50085"/>
    <w:rsid w:val="00C50255"/>
    <w:rsid w:val="00C504D9"/>
    <w:rsid w:val="00C51432"/>
    <w:rsid w:val="00C51496"/>
    <w:rsid w:val="00C524E2"/>
    <w:rsid w:val="00C52A27"/>
    <w:rsid w:val="00C53B07"/>
    <w:rsid w:val="00C53B1D"/>
    <w:rsid w:val="00C543CB"/>
    <w:rsid w:val="00C55198"/>
    <w:rsid w:val="00C55ED7"/>
    <w:rsid w:val="00C5602A"/>
    <w:rsid w:val="00C56809"/>
    <w:rsid w:val="00C57D4F"/>
    <w:rsid w:val="00C60D16"/>
    <w:rsid w:val="00C62D5C"/>
    <w:rsid w:val="00C63812"/>
    <w:rsid w:val="00C63A21"/>
    <w:rsid w:val="00C641EC"/>
    <w:rsid w:val="00C6420E"/>
    <w:rsid w:val="00C643DB"/>
    <w:rsid w:val="00C646D5"/>
    <w:rsid w:val="00C6564A"/>
    <w:rsid w:val="00C6581F"/>
    <w:rsid w:val="00C65BC0"/>
    <w:rsid w:val="00C65FC1"/>
    <w:rsid w:val="00C66675"/>
    <w:rsid w:val="00C66ABE"/>
    <w:rsid w:val="00C66DDE"/>
    <w:rsid w:val="00C6707A"/>
    <w:rsid w:val="00C67114"/>
    <w:rsid w:val="00C675AD"/>
    <w:rsid w:val="00C707C8"/>
    <w:rsid w:val="00C70AC4"/>
    <w:rsid w:val="00C70D6B"/>
    <w:rsid w:val="00C71020"/>
    <w:rsid w:val="00C71624"/>
    <w:rsid w:val="00C71D6B"/>
    <w:rsid w:val="00C71E5C"/>
    <w:rsid w:val="00C71FAC"/>
    <w:rsid w:val="00C72C6F"/>
    <w:rsid w:val="00C7444F"/>
    <w:rsid w:val="00C74DA4"/>
    <w:rsid w:val="00C74EE2"/>
    <w:rsid w:val="00C754E6"/>
    <w:rsid w:val="00C757C4"/>
    <w:rsid w:val="00C768AA"/>
    <w:rsid w:val="00C7692E"/>
    <w:rsid w:val="00C778C5"/>
    <w:rsid w:val="00C80D66"/>
    <w:rsid w:val="00C8102F"/>
    <w:rsid w:val="00C81954"/>
    <w:rsid w:val="00C81B93"/>
    <w:rsid w:val="00C81DE6"/>
    <w:rsid w:val="00C8282F"/>
    <w:rsid w:val="00C838C7"/>
    <w:rsid w:val="00C84F2A"/>
    <w:rsid w:val="00C85116"/>
    <w:rsid w:val="00C851DE"/>
    <w:rsid w:val="00C8532D"/>
    <w:rsid w:val="00C864AA"/>
    <w:rsid w:val="00C86BA6"/>
    <w:rsid w:val="00C86D2D"/>
    <w:rsid w:val="00C87D9D"/>
    <w:rsid w:val="00C87F21"/>
    <w:rsid w:val="00C9017F"/>
    <w:rsid w:val="00C90B0A"/>
    <w:rsid w:val="00C9223A"/>
    <w:rsid w:val="00C923BC"/>
    <w:rsid w:val="00C92D4E"/>
    <w:rsid w:val="00C93211"/>
    <w:rsid w:val="00C935E8"/>
    <w:rsid w:val="00C93A3F"/>
    <w:rsid w:val="00C940AA"/>
    <w:rsid w:val="00C94E4F"/>
    <w:rsid w:val="00C95B62"/>
    <w:rsid w:val="00C9796A"/>
    <w:rsid w:val="00CA0E5F"/>
    <w:rsid w:val="00CA1BA3"/>
    <w:rsid w:val="00CA1FD7"/>
    <w:rsid w:val="00CA230F"/>
    <w:rsid w:val="00CA26BF"/>
    <w:rsid w:val="00CA3216"/>
    <w:rsid w:val="00CA3943"/>
    <w:rsid w:val="00CA4646"/>
    <w:rsid w:val="00CA4E52"/>
    <w:rsid w:val="00CA50CC"/>
    <w:rsid w:val="00CA539F"/>
    <w:rsid w:val="00CA5FC6"/>
    <w:rsid w:val="00CA66F3"/>
    <w:rsid w:val="00CA7061"/>
    <w:rsid w:val="00CA7C70"/>
    <w:rsid w:val="00CB0572"/>
    <w:rsid w:val="00CB1599"/>
    <w:rsid w:val="00CB16C0"/>
    <w:rsid w:val="00CB18CC"/>
    <w:rsid w:val="00CB1EC8"/>
    <w:rsid w:val="00CB1EF5"/>
    <w:rsid w:val="00CB2359"/>
    <w:rsid w:val="00CB344F"/>
    <w:rsid w:val="00CB36C8"/>
    <w:rsid w:val="00CB388C"/>
    <w:rsid w:val="00CB4DF1"/>
    <w:rsid w:val="00CB5640"/>
    <w:rsid w:val="00CB698B"/>
    <w:rsid w:val="00CB7A3D"/>
    <w:rsid w:val="00CC0016"/>
    <w:rsid w:val="00CC06A5"/>
    <w:rsid w:val="00CC0B50"/>
    <w:rsid w:val="00CC1719"/>
    <w:rsid w:val="00CC1E3E"/>
    <w:rsid w:val="00CC1E5A"/>
    <w:rsid w:val="00CC3399"/>
    <w:rsid w:val="00CC35BD"/>
    <w:rsid w:val="00CC3DA8"/>
    <w:rsid w:val="00CC4890"/>
    <w:rsid w:val="00CC4A1F"/>
    <w:rsid w:val="00CC4B03"/>
    <w:rsid w:val="00CC4EDF"/>
    <w:rsid w:val="00CC5A19"/>
    <w:rsid w:val="00CC7F67"/>
    <w:rsid w:val="00CD047E"/>
    <w:rsid w:val="00CD06B9"/>
    <w:rsid w:val="00CD0890"/>
    <w:rsid w:val="00CD194E"/>
    <w:rsid w:val="00CD29E4"/>
    <w:rsid w:val="00CD312D"/>
    <w:rsid w:val="00CD32E4"/>
    <w:rsid w:val="00CD3A24"/>
    <w:rsid w:val="00CD4701"/>
    <w:rsid w:val="00CD4743"/>
    <w:rsid w:val="00CD489E"/>
    <w:rsid w:val="00CD4D34"/>
    <w:rsid w:val="00CD5466"/>
    <w:rsid w:val="00CD5824"/>
    <w:rsid w:val="00CD59C2"/>
    <w:rsid w:val="00CD662F"/>
    <w:rsid w:val="00CD7248"/>
    <w:rsid w:val="00CD7285"/>
    <w:rsid w:val="00CD748A"/>
    <w:rsid w:val="00CE05C6"/>
    <w:rsid w:val="00CE1147"/>
    <w:rsid w:val="00CE1537"/>
    <w:rsid w:val="00CE172B"/>
    <w:rsid w:val="00CE22B3"/>
    <w:rsid w:val="00CE22B9"/>
    <w:rsid w:val="00CE27C0"/>
    <w:rsid w:val="00CE2879"/>
    <w:rsid w:val="00CE295F"/>
    <w:rsid w:val="00CE29D1"/>
    <w:rsid w:val="00CE2A35"/>
    <w:rsid w:val="00CE2CFA"/>
    <w:rsid w:val="00CE3024"/>
    <w:rsid w:val="00CE417F"/>
    <w:rsid w:val="00CE53CB"/>
    <w:rsid w:val="00CE557B"/>
    <w:rsid w:val="00CE5792"/>
    <w:rsid w:val="00CE64EC"/>
    <w:rsid w:val="00CE761C"/>
    <w:rsid w:val="00CE7FFE"/>
    <w:rsid w:val="00CF14A9"/>
    <w:rsid w:val="00CF2C74"/>
    <w:rsid w:val="00CF35F6"/>
    <w:rsid w:val="00CF3F28"/>
    <w:rsid w:val="00CF5B92"/>
    <w:rsid w:val="00CF5CCE"/>
    <w:rsid w:val="00CF64E5"/>
    <w:rsid w:val="00CF66F7"/>
    <w:rsid w:val="00CF747A"/>
    <w:rsid w:val="00CF750B"/>
    <w:rsid w:val="00D008D8"/>
    <w:rsid w:val="00D00AAA"/>
    <w:rsid w:val="00D0269B"/>
    <w:rsid w:val="00D02CE7"/>
    <w:rsid w:val="00D03D63"/>
    <w:rsid w:val="00D043F0"/>
    <w:rsid w:val="00D046D9"/>
    <w:rsid w:val="00D058D7"/>
    <w:rsid w:val="00D05C24"/>
    <w:rsid w:val="00D073FC"/>
    <w:rsid w:val="00D0773C"/>
    <w:rsid w:val="00D10B24"/>
    <w:rsid w:val="00D11705"/>
    <w:rsid w:val="00D11953"/>
    <w:rsid w:val="00D11EEA"/>
    <w:rsid w:val="00D12007"/>
    <w:rsid w:val="00D13A13"/>
    <w:rsid w:val="00D1548E"/>
    <w:rsid w:val="00D15A96"/>
    <w:rsid w:val="00D15D39"/>
    <w:rsid w:val="00D15DCE"/>
    <w:rsid w:val="00D15DE0"/>
    <w:rsid w:val="00D164C7"/>
    <w:rsid w:val="00D16B43"/>
    <w:rsid w:val="00D16CB0"/>
    <w:rsid w:val="00D208AA"/>
    <w:rsid w:val="00D2129A"/>
    <w:rsid w:val="00D21654"/>
    <w:rsid w:val="00D217CD"/>
    <w:rsid w:val="00D21881"/>
    <w:rsid w:val="00D22200"/>
    <w:rsid w:val="00D224EB"/>
    <w:rsid w:val="00D22535"/>
    <w:rsid w:val="00D2390C"/>
    <w:rsid w:val="00D2451E"/>
    <w:rsid w:val="00D249FD"/>
    <w:rsid w:val="00D25716"/>
    <w:rsid w:val="00D269F3"/>
    <w:rsid w:val="00D2707C"/>
    <w:rsid w:val="00D27DC8"/>
    <w:rsid w:val="00D27EEC"/>
    <w:rsid w:val="00D27F5F"/>
    <w:rsid w:val="00D317E1"/>
    <w:rsid w:val="00D3188E"/>
    <w:rsid w:val="00D31C2A"/>
    <w:rsid w:val="00D325ED"/>
    <w:rsid w:val="00D334CC"/>
    <w:rsid w:val="00D33B75"/>
    <w:rsid w:val="00D33F20"/>
    <w:rsid w:val="00D33F4D"/>
    <w:rsid w:val="00D34180"/>
    <w:rsid w:val="00D345AF"/>
    <w:rsid w:val="00D34A9D"/>
    <w:rsid w:val="00D34ADB"/>
    <w:rsid w:val="00D34DC3"/>
    <w:rsid w:val="00D34F5B"/>
    <w:rsid w:val="00D34FA1"/>
    <w:rsid w:val="00D35146"/>
    <w:rsid w:val="00D35FA9"/>
    <w:rsid w:val="00D36646"/>
    <w:rsid w:val="00D36889"/>
    <w:rsid w:val="00D36CA7"/>
    <w:rsid w:val="00D37131"/>
    <w:rsid w:val="00D37C94"/>
    <w:rsid w:val="00D410A5"/>
    <w:rsid w:val="00D417CC"/>
    <w:rsid w:val="00D41C37"/>
    <w:rsid w:val="00D4289A"/>
    <w:rsid w:val="00D43441"/>
    <w:rsid w:val="00D43C12"/>
    <w:rsid w:val="00D444A6"/>
    <w:rsid w:val="00D4497F"/>
    <w:rsid w:val="00D44980"/>
    <w:rsid w:val="00D4532E"/>
    <w:rsid w:val="00D45552"/>
    <w:rsid w:val="00D4574E"/>
    <w:rsid w:val="00D46A2B"/>
    <w:rsid w:val="00D4708B"/>
    <w:rsid w:val="00D4751C"/>
    <w:rsid w:val="00D47534"/>
    <w:rsid w:val="00D5067D"/>
    <w:rsid w:val="00D515E5"/>
    <w:rsid w:val="00D52B4B"/>
    <w:rsid w:val="00D52BB9"/>
    <w:rsid w:val="00D53A3C"/>
    <w:rsid w:val="00D5475F"/>
    <w:rsid w:val="00D54FCF"/>
    <w:rsid w:val="00D55AD4"/>
    <w:rsid w:val="00D5615D"/>
    <w:rsid w:val="00D56DF1"/>
    <w:rsid w:val="00D57635"/>
    <w:rsid w:val="00D57EA7"/>
    <w:rsid w:val="00D602FE"/>
    <w:rsid w:val="00D61422"/>
    <w:rsid w:val="00D61448"/>
    <w:rsid w:val="00D6164C"/>
    <w:rsid w:val="00D61BA4"/>
    <w:rsid w:val="00D6334D"/>
    <w:rsid w:val="00D63B60"/>
    <w:rsid w:val="00D63F7F"/>
    <w:rsid w:val="00D64088"/>
    <w:rsid w:val="00D64BCB"/>
    <w:rsid w:val="00D65623"/>
    <w:rsid w:val="00D65BBA"/>
    <w:rsid w:val="00D65DCD"/>
    <w:rsid w:val="00D65E8D"/>
    <w:rsid w:val="00D666EE"/>
    <w:rsid w:val="00D66856"/>
    <w:rsid w:val="00D66A17"/>
    <w:rsid w:val="00D675D2"/>
    <w:rsid w:val="00D67E5A"/>
    <w:rsid w:val="00D71C56"/>
    <w:rsid w:val="00D726CE"/>
    <w:rsid w:val="00D72960"/>
    <w:rsid w:val="00D72E33"/>
    <w:rsid w:val="00D74056"/>
    <w:rsid w:val="00D74385"/>
    <w:rsid w:val="00D7489E"/>
    <w:rsid w:val="00D74958"/>
    <w:rsid w:val="00D749ED"/>
    <w:rsid w:val="00D74CC2"/>
    <w:rsid w:val="00D750F4"/>
    <w:rsid w:val="00D77805"/>
    <w:rsid w:val="00D77D5F"/>
    <w:rsid w:val="00D77FEB"/>
    <w:rsid w:val="00D801EF"/>
    <w:rsid w:val="00D807B0"/>
    <w:rsid w:val="00D80C01"/>
    <w:rsid w:val="00D812E5"/>
    <w:rsid w:val="00D826EF"/>
    <w:rsid w:val="00D83722"/>
    <w:rsid w:val="00D8417D"/>
    <w:rsid w:val="00D84A2D"/>
    <w:rsid w:val="00D85154"/>
    <w:rsid w:val="00D855FC"/>
    <w:rsid w:val="00D85867"/>
    <w:rsid w:val="00D85D33"/>
    <w:rsid w:val="00D8660F"/>
    <w:rsid w:val="00D868E5"/>
    <w:rsid w:val="00D86963"/>
    <w:rsid w:val="00D86B5F"/>
    <w:rsid w:val="00D8764A"/>
    <w:rsid w:val="00D9006C"/>
    <w:rsid w:val="00D91A30"/>
    <w:rsid w:val="00D91FFD"/>
    <w:rsid w:val="00D920ED"/>
    <w:rsid w:val="00D9310F"/>
    <w:rsid w:val="00D949A7"/>
    <w:rsid w:val="00D9579E"/>
    <w:rsid w:val="00D95955"/>
    <w:rsid w:val="00D961CB"/>
    <w:rsid w:val="00D96774"/>
    <w:rsid w:val="00DA000D"/>
    <w:rsid w:val="00DA09D8"/>
    <w:rsid w:val="00DA15A4"/>
    <w:rsid w:val="00DA169A"/>
    <w:rsid w:val="00DA2933"/>
    <w:rsid w:val="00DA2979"/>
    <w:rsid w:val="00DA37A0"/>
    <w:rsid w:val="00DA4D4F"/>
    <w:rsid w:val="00DA4DBA"/>
    <w:rsid w:val="00DA5B00"/>
    <w:rsid w:val="00DA5B10"/>
    <w:rsid w:val="00DA5D0E"/>
    <w:rsid w:val="00DA6922"/>
    <w:rsid w:val="00DA6AD3"/>
    <w:rsid w:val="00DA70FF"/>
    <w:rsid w:val="00DA72B2"/>
    <w:rsid w:val="00DA7763"/>
    <w:rsid w:val="00DB1591"/>
    <w:rsid w:val="00DB1C42"/>
    <w:rsid w:val="00DB1CCF"/>
    <w:rsid w:val="00DB217F"/>
    <w:rsid w:val="00DB2A5B"/>
    <w:rsid w:val="00DB2AA8"/>
    <w:rsid w:val="00DB2B5C"/>
    <w:rsid w:val="00DB2CA5"/>
    <w:rsid w:val="00DB3BE5"/>
    <w:rsid w:val="00DB3C7A"/>
    <w:rsid w:val="00DB470C"/>
    <w:rsid w:val="00DB4821"/>
    <w:rsid w:val="00DB4FBD"/>
    <w:rsid w:val="00DB5E98"/>
    <w:rsid w:val="00DB6343"/>
    <w:rsid w:val="00DC00C0"/>
    <w:rsid w:val="00DC05C6"/>
    <w:rsid w:val="00DC07A0"/>
    <w:rsid w:val="00DC1359"/>
    <w:rsid w:val="00DC14DE"/>
    <w:rsid w:val="00DC1869"/>
    <w:rsid w:val="00DC1A61"/>
    <w:rsid w:val="00DC1BEA"/>
    <w:rsid w:val="00DC1CA4"/>
    <w:rsid w:val="00DC2188"/>
    <w:rsid w:val="00DC2AE6"/>
    <w:rsid w:val="00DC2B0E"/>
    <w:rsid w:val="00DC2D88"/>
    <w:rsid w:val="00DC3402"/>
    <w:rsid w:val="00DC3A14"/>
    <w:rsid w:val="00DC3D06"/>
    <w:rsid w:val="00DC3E12"/>
    <w:rsid w:val="00DC43A3"/>
    <w:rsid w:val="00DC46E7"/>
    <w:rsid w:val="00DC4925"/>
    <w:rsid w:val="00DC49D6"/>
    <w:rsid w:val="00DC5590"/>
    <w:rsid w:val="00DC5CE2"/>
    <w:rsid w:val="00DC6695"/>
    <w:rsid w:val="00DD0609"/>
    <w:rsid w:val="00DD1588"/>
    <w:rsid w:val="00DD32C7"/>
    <w:rsid w:val="00DD3354"/>
    <w:rsid w:val="00DD5F4F"/>
    <w:rsid w:val="00DD6010"/>
    <w:rsid w:val="00DD6656"/>
    <w:rsid w:val="00DD7343"/>
    <w:rsid w:val="00DD7D3B"/>
    <w:rsid w:val="00DD7D74"/>
    <w:rsid w:val="00DE0839"/>
    <w:rsid w:val="00DE0A2C"/>
    <w:rsid w:val="00DE1291"/>
    <w:rsid w:val="00DE13F7"/>
    <w:rsid w:val="00DE1BF2"/>
    <w:rsid w:val="00DE20AE"/>
    <w:rsid w:val="00DE2EB0"/>
    <w:rsid w:val="00DE3CB0"/>
    <w:rsid w:val="00DE4175"/>
    <w:rsid w:val="00DE5385"/>
    <w:rsid w:val="00DE5E63"/>
    <w:rsid w:val="00DE6810"/>
    <w:rsid w:val="00DE6B13"/>
    <w:rsid w:val="00DE7460"/>
    <w:rsid w:val="00DE75CD"/>
    <w:rsid w:val="00DE77EE"/>
    <w:rsid w:val="00DE77FE"/>
    <w:rsid w:val="00DE787D"/>
    <w:rsid w:val="00DF0871"/>
    <w:rsid w:val="00DF1A65"/>
    <w:rsid w:val="00DF1DC0"/>
    <w:rsid w:val="00DF255D"/>
    <w:rsid w:val="00DF2B68"/>
    <w:rsid w:val="00DF3372"/>
    <w:rsid w:val="00DF3468"/>
    <w:rsid w:val="00DF46A8"/>
    <w:rsid w:val="00DF47C2"/>
    <w:rsid w:val="00DF4995"/>
    <w:rsid w:val="00DF4BA8"/>
    <w:rsid w:val="00DF503E"/>
    <w:rsid w:val="00DF5671"/>
    <w:rsid w:val="00DF56E2"/>
    <w:rsid w:val="00DF57FE"/>
    <w:rsid w:val="00DF5EF0"/>
    <w:rsid w:val="00DF62B9"/>
    <w:rsid w:val="00DF6A0D"/>
    <w:rsid w:val="00DF718B"/>
    <w:rsid w:val="00DF755E"/>
    <w:rsid w:val="00DF757F"/>
    <w:rsid w:val="00E0054A"/>
    <w:rsid w:val="00E00A0E"/>
    <w:rsid w:val="00E00DD5"/>
    <w:rsid w:val="00E01951"/>
    <w:rsid w:val="00E01F64"/>
    <w:rsid w:val="00E0254C"/>
    <w:rsid w:val="00E025EC"/>
    <w:rsid w:val="00E04921"/>
    <w:rsid w:val="00E05052"/>
    <w:rsid w:val="00E05EC8"/>
    <w:rsid w:val="00E05EFE"/>
    <w:rsid w:val="00E06311"/>
    <w:rsid w:val="00E06B5C"/>
    <w:rsid w:val="00E07B18"/>
    <w:rsid w:val="00E100E3"/>
    <w:rsid w:val="00E1040C"/>
    <w:rsid w:val="00E10701"/>
    <w:rsid w:val="00E11D68"/>
    <w:rsid w:val="00E11DD6"/>
    <w:rsid w:val="00E1286F"/>
    <w:rsid w:val="00E1376D"/>
    <w:rsid w:val="00E13ED8"/>
    <w:rsid w:val="00E1499E"/>
    <w:rsid w:val="00E1510D"/>
    <w:rsid w:val="00E15874"/>
    <w:rsid w:val="00E15FD1"/>
    <w:rsid w:val="00E17A73"/>
    <w:rsid w:val="00E20209"/>
    <w:rsid w:val="00E20525"/>
    <w:rsid w:val="00E20DD7"/>
    <w:rsid w:val="00E20E8E"/>
    <w:rsid w:val="00E20FA9"/>
    <w:rsid w:val="00E21441"/>
    <w:rsid w:val="00E218C3"/>
    <w:rsid w:val="00E219D9"/>
    <w:rsid w:val="00E22EEC"/>
    <w:rsid w:val="00E2339E"/>
    <w:rsid w:val="00E236A9"/>
    <w:rsid w:val="00E24029"/>
    <w:rsid w:val="00E24AC7"/>
    <w:rsid w:val="00E25031"/>
    <w:rsid w:val="00E259B7"/>
    <w:rsid w:val="00E2606B"/>
    <w:rsid w:val="00E262F2"/>
    <w:rsid w:val="00E2720F"/>
    <w:rsid w:val="00E27272"/>
    <w:rsid w:val="00E27A73"/>
    <w:rsid w:val="00E30178"/>
    <w:rsid w:val="00E3114E"/>
    <w:rsid w:val="00E312C1"/>
    <w:rsid w:val="00E32549"/>
    <w:rsid w:val="00E32731"/>
    <w:rsid w:val="00E32AAA"/>
    <w:rsid w:val="00E32B76"/>
    <w:rsid w:val="00E336CB"/>
    <w:rsid w:val="00E3474B"/>
    <w:rsid w:val="00E35243"/>
    <w:rsid w:val="00E35BE7"/>
    <w:rsid w:val="00E361EE"/>
    <w:rsid w:val="00E36821"/>
    <w:rsid w:val="00E40405"/>
    <w:rsid w:val="00E4041D"/>
    <w:rsid w:val="00E406EA"/>
    <w:rsid w:val="00E413A4"/>
    <w:rsid w:val="00E416C9"/>
    <w:rsid w:val="00E4206F"/>
    <w:rsid w:val="00E42267"/>
    <w:rsid w:val="00E423D9"/>
    <w:rsid w:val="00E42E4D"/>
    <w:rsid w:val="00E44F07"/>
    <w:rsid w:val="00E4515D"/>
    <w:rsid w:val="00E46072"/>
    <w:rsid w:val="00E475D0"/>
    <w:rsid w:val="00E502B6"/>
    <w:rsid w:val="00E50D4F"/>
    <w:rsid w:val="00E51520"/>
    <w:rsid w:val="00E517C8"/>
    <w:rsid w:val="00E51A85"/>
    <w:rsid w:val="00E51DE3"/>
    <w:rsid w:val="00E52589"/>
    <w:rsid w:val="00E53344"/>
    <w:rsid w:val="00E55B22"/>
    <w:rsid w:val="00E578B9"/>
    <w:rsid w:val="00E60952"/>
    <w:rsid w:val="00E61A2F"/>
    <w:rsid w:val="00E620A4"/>
    <w:rsid w:val="00E6218C"/>
    <w:rsid w:val="00E62342"/>
    <w:rsid w:val="00E6249B"/>
    <w:rsid w:val="00E62B5A"/>
    <w:rsid w:val="00E6323C"/>
    <w:rsid w:val="00E63B7D"/>
    <w:rsid w:val="00E63C99"/>
    <w:rsid w:val="00E6434C"/>
    <w:rsid w:val="00E64EBD"/>
    <w:rsid w:val="00E64F8E"/>
    <w:rsid w:val="00E65824"/>
    <w:rsid w:val="00E65E4E"/>
    <w:rsid w:val="00E65F09"/>
    <w:rsid w:val="00E66909"/>
    <w:rsid w:val="00E66C50"/>
    <w:rsid w:val="00E676C2"/>
    <w:rsid w:val="00E70320"/>
    <w:rsid w:val="00E70D48"/>
    <w:rsid w:val="00E71356"/>
    <w:rsid w:val="00E715D9"/>
    <w:rsid w:val="00E75AF9"/>
    <w:rsid w:val="00E75B58"/>
    <w:rsid w:val="00E75D0F"/>
    <w:rsid w:val="00E765DE"/>
    <w:rsid w:val="00E76F2E"/>
    <w:rsid w:val="00E76F4E"/>
    <w:rsid w:val="00E771D5"/>
    <w:rsid w:val="00E77525"/>
    <w:rsid w:val="00E77579"/>
    <w:rsid w:val="00E77926"/>
    <w:rsid w:val="00E809A9"/>
    <w:rsid w:val="00E80DF0"/>
    <w:rsid w:val="00E810E0"/>
    <w:rsid w:val="00E82458"/>
    <w:rsid w:val="00E82743"/>
    <w:rsid w:val="00E82971"/>
    <w:rsid w:val="00E82A1A"/>
    <w:rsid w:val="00E82C49"/>
    <w:rsid w:val="00E82CA0"/>
    <w:rsid w:val="00E82EDF"/>
    <w:rsid w:val="00E8563B"/>
    <w:rsid w:val="00E856DA"/>
    <w:rsid w:val="00E85A27"/>
    <w:rsid w:val="00E85DFA"/>
    <w:rsid w:val="00E85EDA"/>
    <w:rsid w:val="00E8627D"/>
    <w:rsid w:val="00E8634E"/>
    <w:rsid w:val="00E868E8"/>
    <w:rsid w:val="00E86C90"/>
    <w:rsid w:val="00E86CAC"/>
    <w:rsid w:val="00E9020E"/>
    <w:rsid w:val="00E90749"/>
    <w:rsid w:val="00E90C7A"/>
    <w:rsid w:val="00E9198F"/>
    <w:rsid w:val="00E91BBE"/>
    <w:rsid w:val="00E91FB4"/>
    <w:rsid w:val="00E920ED"/>
    <w:rsid w:val="00E92730"/>
    <w:rsid w:val="00E92DF5"/>
    <w:rsid w:val="00E95235"/>
    <w:rsid w:val="00E966A1"/>
    <w:rsid w:val="00E96781"/>
    <w:rsid w:val="00E96D64"/>
    <w:rsid w:val="00E970CC"/>
    <w:rsid w:val="00E975DC"/>
    <w:rsid w:val="00EA0DCF"/>
    <w:rsid w:val="00EA1435"/>
    <w:rsid w:val="00EA1F21"/>
    <w:rsid w:val="00EA1FBD"/>
    <w:rsid w:val="00EA20B6"/>
    <w:rsid w:val="00EA2178"/>
    <w:rsid w:val="00EA21E9"/>
    <w:rsid w:val="00EA276F"/>
    <w:rsid w:val="00EA2B69"/>
    <w:rsid w:val="00EA2C01"/>
    <w:rsid w:val="00EA3296"/>
    <w:rsid w:val="00EA32D4"/>
    <w:rsid w:val="00EA37F2"/>
    <w:rsid w:val="00EA4A76"/>
    <w:rsid w:val="00EA4C5B"/>
    <w:rsid w:val="00EA57BE"/>
    <w:rsid w:val="00EA64F2"/>
    <w:rsid w:val="00EA65E1"/>
    <w:rsid w:val="00EA706A"/>
    <w:rsid w:val="00EA70ED"/>
    <w:rsid w:val="00EA726D"/>
    <w:rsid w:val="00EA726E"/>
    <w:rsid w:val="00EB00FB"/>
    <w:rsid w:val="00EB0479"/>
    <w:rsid w:val="00EB0D43"/>
    <w:rsid w:val="00EB1088"/>
    <w:rsid w:val="00EB2365"/>
    <w:rsid w:val="00EB2821"/>
    <w:rsid w:val="00EB3E6F"/>
    <w:rsid w:val="00EB4472"/>
    <w:rsid w:val="00EB46CD"/>
    <w:rsid w:val="00EB479E"/>
    <w:rsid w:val="00EB4FEF"/>
    <w:rsid w:val="00EB5863"/>
    <w:rsid w:val="00EB5B64"/>
    <w:rsid w:val="00EB5D6F"/>
    <w:rsid w:val="00EB6035"/>
    <w:rsid w:val="00EB63B5"/>
    <w:rsid w:val="00EB6556"/>
    <w:rsid w:val="00EB6647"/>
    <w:rsid w:val="00EB7106"/>
    <w:rsid w:val="00EB7D73"/>
    <w:rsid w:val="00EC0439"/>
    <w:rsid w:val="00EC079E"/>
    <w:rsid w:val="00EC08DF"/>
    <w:rsid w:val="00EC08EF"/>
    <w:rsid w:val="00EC1334"/>
    <w:rsid w:val="00EC1A60"/>
    <w:rsid w:val="00EC1EDD"/>
    <w:rsid w:val="00EC25F6"/>
    <w:rsid w:val="00EC275C"/>
    <w:rsid w:val="00EC2AE8"/>
    <w:rsid w:val="00EC2B2B"/>
    <w:rsid w:val="00EC2C3C"/>
    <w:rsid w:val="00EC2C6C"/>
    <w:rsid w:val="00EC40EC"/>
    <w:rsid w:val="00EC42A7"/>
    <w:rsid w:val="00EC4772"/>
    <w:rsid w:val="00EC4E84"/>
    <w:rsid w:val="00EC56D2"/>
    <w:rsid w:val="00EC5CE2"/>
    <w:rsid w:val="00EC6545"/>
    <w:rsid w:val="00EC6ADD"/>
    <w:rsid w:val="00EC6AEF"/>
    <w:rsid w:val="00EC6F38"/>
    <w:rsid w:val="00EC7851"/>
    <w:rsid w:val="00EC7BFE"/>
    <w:rsid w:val="00ED0826"/>
    <w:rsid w:val="00ED1CBD"/>
    <w:rsid w:val="00ED1E3E"/>
    <w:rsid w:val="00ED1EF6"/>
    <w:rsid w:val="00ED20CC"/>
    <w:rsid w:val="00ED3302"/>
    <w:rsid w:val="00ED3DF5"/>
    <w:rsid w:val="00ED3F84"/>
    <w:rsid w:val="00ED3FAB"/>
    <w:rsid w:val="00ED4AA6"/>
    <w:rsid w:val="00ED4B25"/>
    <w:rsid w:val="00ED4DA9"/>
    <w:rsid w:val="00ED54AC"/>
    <w:rsid w:val="00ED59F0"/>
    <w:rsid w:val="00ED629A"/>
    <w:rsid w:val="00ED7289"/>
    <w:rsid w:val="00ED7304"/>
    <w:rsid w:val="00ED7744"/>
    <w:rsid w:val="00ED7C00"/>
    <w:rsid w:val="00EE0345"/>
    <w:rsid w:val="00EE05A2"/>
    <w:rsid w:val="00EE0DF3"/>
    <w:rsid w:val="00EE0F30"/>
    <w:rsid w:val="00EE1436"/>
    <w:rsid w:val="00EE1672"/>
    <w:rsid w:val="00EE2950"/>
    <w:rsid w:val="00EE2D4C"/>
    <w:rsid w:val="00EE37CB"/>
    <w:rsid w:val="00EE38D9"/>
    <w:rsid w:val="00EE39E9"/>
    <w:rsid w:val="00EE3A12"/>
    <w:rsid w:val="00EE4738"/>
    <w:rsid w:val="00EE4817"/>
    <w:rsid w:val="00EE4857"/>
    <w:rsid w:val="00EE50F9"/>
    <w:rsid w:val="00EE5374"/>
    <w:rsid w:val="00EE558E"/>
    <w:rsid w:val="00EE7669"/>
    <w:rsid w:val="00EF04BF"/>
    <w:rsid w:val="00EF0634"/>
    <w:rsid w:val="00EF087D"/>
    <w:rsid w:val="00EF0A01"/>
    <w:rsid w:val="00EF1641"/>
    <w:rsid w:val="00EF19FC"/>
    <w:rsid w:val="00EF2126"/>
    <w:rsid w:val="00EF2449"/>
    <w:rsid w:val="00EF2C71"/>
    <w:rsid w:val="00EF31CE"/>
    <w:rsid w:val="00EF35ED"/>
    <w:rsid w:val="00EF3652"/>
    <w:rsid w:val="00EF39B9"/>
    <w:rsid w:val="00EF3C71"/>
    <w:rsid w:val="00EF3E8E"/>
    <w:rsid w:val="00EF40E1"/>
    <w:rsid w:val="00EF41E7"/>
    <w:rsid w:val="00EF4B9D"/>
    <w:rsid w:val="00EF62A4"/>
    <w:rsid w:val="00EF67D3"/>
    <w:rsid w:val="00EF6A09"/>
    <w:rsid w:val="00EF6A98"/>
    <w:rsid w:val="00EF7142"/>
    <w:rsid w:val="00EF7C34"/>
    <w:rsid w:val="00F00208"/>
    <w:rsid w:val="00F00AA2"/>
    <w:rsid w:val="00F010F4"/>
    <w:rsid w:val="00F0116A"/>
    <w:rsid w:val="00F025FA"/>
    <w:rsid w:val="00F026E6"/>
    <w:rsid w:val="00F026FC"/>
    <w:rsid w:val="00F038E7"/>
    <w:rsid w:val="00F03D88"/>
    <w:rsid w:val="00F03EE0"/>
    <w:rsid w:val="00F0420E"/>
    <w:rsid w:val="00F0443D"/>
    <w:rsid w:val="00F05518"/>
    <w:rsid w:val="00F05F41"/>
    <w:rsid w:val="00F0616B"/>
    <w:rsid w:val="00F061A5"/>
    <w:rsid w:val="00F064AE"/>
    <w:rsid w:val="00F065AE"/>
    <w:rsid w:val="00F06801"/>
    <w:rsid w:val="00F069EF"/>
    <w:rsid w:val="00F070A4"/>
    <w:rsid w:val="00F07122"/>
    <w:rsid w:val="00F07B88"/>
    <w:rsid w:val="00F07E27"/>
    <w:rsid w:val="00F1040F"/>
    <w:rsid w:val="00F105C5"/>
    <w:rsid w:val="00F10B00"/>
    <w:rsid w:val="00F112E2"/>
    <w:rsid w:val="00F1161F"/>
    <w:rsid w:val="00F11797"/>
    <w:rsid w:val="00F1198B"/>
    <w:rsid w:val="00F11D6B"/>
    <w:rsid w:val="00F12016"/>
    <w:rsid w:val="00F12057"/>
    <w:rsid w:val="00F12113"/>
    <w:rsid w:val="00F12452"/>
    <w:rsid w:val="00F130FE"/>
    <w:rsid w:val="00F1322C"/>
    <w:rsid w:val="00F139B3"/>
    <w:rsid w:val="00F1413F"/>
    <w:rsid w:val="00F148B1"/>
    <w:rsid w:val="00F14C21"/>
    <w:rsid w:val="00F150A5"/>
    <w:rsid w:val="00F153A7"/>
    <w:rsid w:val="00F15B99"/>
    <w:rsid w:val="00F16440"/>
    <w:rsid w:val="00F16B92"/>
    <w:rsid w:val="00F16CF2"/>
    <w:rsid w:val="00F16E06"/>
    <w:rsid w:val="00F1779E"/>
    <w:rsid w:val="00F2025B"/>
    <w:rsid w:val="00F20967"/>
    <w:rsid w:val="00F20C2F"/>
    <w:rsid w:val="00F20E20"/>
    <w:rsid w:val="00F227C3"/>
    <w:rsid w:val="00F2291A"/>
    <w:rsid w:val="00F230BE"/>
    <w:rsid w:val="00F23548"/>
    <w:rsid w:val="00F2422D"/>
    <w:rsid w:val="00F24450"/>
    <w:rsid w:val="00F24B15"/>
    <w:rsid w:val="00F24BB2"/>
    <w:rsid w:val="00F25162"/>
    <w:rsid w:val="00F2524F"/>
    <w:rsid w:val="00F2530B"/>
    <w:rsid w:val="00F25834"/>
    <w:rsid w:val="00F26B42"/>
    <w:rsid w:val="00F26BFA"/>
    <w:rsid w:val="00F272E8"/>
    <w:rsid w:val="00F27324"/>
    <w:rsid w:val="00F27D95"/>
    <w:rsid w:val="00F300F5"/>
    <w:rsid w:val="00F30188"/>
    <w:rsid w:val="00F3061E"/>
    <w:rsid w:val="00F308E6"/>
    <w:rsid w:val="00F313B3"/>
    <w:rsid w:val="00F31468"/>
    <w:rsid w:val="00F31937"/>
    <w:rsid w:val="00F31D7D"/>
    <w:rsid w:val="00F31E89"/>
    <w:rsid w:val="00F3314D"/>
    <w:rsid w:val="00F33246"/>
    <w:rsid w:val="00F35140"/>
    <w:rsid w:val="00F35F1F"/>
    <w:rsid w:val="00F36349"/>
    <w:rsid w:val="00F36BD9"/>
    <w:rsid w:val="00F36E7A"/>
    <w:rsid w:val="00F374EF"/>
    <w:rsid w:val="00F40E20"/>
    <w:rsid w:val="00F4120F"/>
    <w:rsid w:val="00F419A4"/>
    <w:rsid w:val="00F41A6D"/>
    <w:rsid w:val="00F42083"/>
    <w:rsid w:val="00F42876"/>
    <w:rsid w:val="00F43669"/>
    <w:rsid w:val="00F43732"/>
    <w:rsid w:val="00F43C0B"/>
    <w:rsid w:val="00F4494E"/>
    <w:rsid w:val="00F456F8"/>
    <w:rsid w:val="00F46791"/>
    <w:rsid w:val="00F4689F"/>
    <w:rsid w:val="00F46BF3"/>
    <w:rsid w:val="00F4727F"/>
    <w:rsid w:val="00F4783E"/>
    <w:rsid w:val="00F47887"/>
    <w:rsid w:val="00F47E61"/>
    <w:rsid w:val="00F512CC"/>
    <w:rsid w:val="00F52D4A"/>
    <w:rsid w:val="00F53648"/>
    <w:rsid w:val="00F540B4"/>
    <w:rsid w:val="00F545D5"/>
    <w:rsid w:val="00F547AF"/>
    <w:rsid w:val="00F548C8"/>
    <w:rsid w:val="00F55CB3"/>
    <w:rsid w:val="00F55DA2"/>
    <w:rsid w:val="00F560DD"/>
    <w:rsid w:val="00F56AB3"/>
    <w:rsid w:val="00F57218"/>
    <w:rsid w:val="00F57D0E"/>
    <w:rsid w:val="00F60B84"/>
    <w:rsid w:val="00F62030"/>
    <w:rsid w:val="00F646BE"/>
    <w:rsid w:val="00F66C98"/>
    <w:rsid w:val="00F67083"/>
    <w:rsid w:val="00F6765E"/>
    <w:rsid w:val="00F676AF"/>
    <w:rsid w:val="00F701E8"/>
    <w:rsid w:val="00F703CA"/>
    <w:rsid w:val="00F708BC"/>
    <w:rsid w:val="00F70A6C"/>
    <w:rsid w:val="00F73475"/>
    <w:rsid w:val="00F734C9"/>
    <w:rsid w:val="00F74222"/>
    <w:rsid w:val="00F74BEC"/>
    <w:rsid w:val="00F74EB7"/>
    <w:rsid w:val="00F74FEC"/>
    <w:rsid w:val="00F759D4"/>
    <w:rsid w:val="00F75CEF"/>
    <w:rsid w:val="00F76030"/>
    <w:rsid w:val="00F762CD"/>
    <w:rsid w:val="00F765E2"/>
    <w:rsid w:val="00F772C7"/>
    <w:rsid w:val="00F773E5"/>
    <w:rsid w:val="00F77705"/>
    <w:rsid w:val="00F807AA"/>
    <w:rsid w:val="00F80C60"/>
    <w:rsid w:val="00F80CBD"/>
    <w:rsid w:val="00F80E2E"/>
    <w:rsid w:val="00F82077"/>
    <w:rsid w:val="00F82F6A"/>
    <w:rsid w:val="00F834B1"/>
    <w:rsid w:val="00F83523"/>
    <w:rsid w:val="00F84EE6"/>
    <w:rsid w:val="00F851E5"/>
    <w:rsid w:val="00F85252"/>
    <w:rsid w:val="00F8526B"/>
    <w:rsid w:val="00F855EB"/>
    <w:rsid w:val="00F85F23"/>
    <w:rsid w:val="00F86982"/>
    <w:rsid w:val="00F86B96"/>
    <w:rsid w:val="00F86BE4"/>
    <w:rsid w:val="00F87412"/>
    <w:rsid w:val="00F879F5"/>
    <w:rsid w:val="00F9045B"/>
    <w:rsid w:val="00F906B1"/>
    <w:rsid w:val="00F909AE"/>
    <w:rsid w:val="00F90A65"/>
    <w:rsid w:val="00F90BB7"/>
    <w:rsid w:val="00F9166E"/>
    <w:rsid w:val="00F91987"/>
    <w:rsid w:val="00F93734"/>
    <w:rsid w:val="00F93EE1"/>
    <w:rsid w:val="00F94A14"/>
    <w:rsid w:val="00F95E7D"/>
    <w:rsid w:val="00F962D6"/>
    <w:rsid w:val="00F963AB"/>
    <w:rsid w:val="00F97038"/>
    <w:rsid w:val="00F979AC"/>
    <w:rsid w:val="00FA0277"/>
    <w:rsid w:val="00FA071E"/>
    <w:rsid w:val="00FA09A5"/>
    <w:rsid w:val="00FA375D"/>
    <w:rsid w:val="00FA383F"/>
    <w:rsid w:val="00FA3AE7"/>
    <w:rsid w:val="00FA3B0B"/>
    <w:rsid w:val="00FA4238"/>
    <w:rsid w:val="00FA551B"/>
    <w:rsid w:val="00FA590D"/>
    <w:rsid w:val="00FA5ABA"/>
    <w:rsid w:val="00FA5D7C"/>
    <w:rsid w:val="00FA74DB"/>
    <w:rsid w:val="00FA77CF"/>
    <w:rsid w:val="00FA7E3D"/>
    <w:rsid w:val="00FB1BCB"/>
    <w:rsid w:val="00FB208F"/>
    <w:rsid w:val="00FB404C"/>
    <w:rsid w:val="00FB4D6F"/>
    <w:rsid w:val="00FB50E1"/>
    <w:rsid w:val="00FB5181"/>
    <w:rsid w:val="00FB51A0"/>
    <w:rsid w:val="00FB566D"/>
    <w:rsid w:val="00FB68A6"/>
    <w:rsid w:val="00FB7355"/>
    <w:rsid w:val="00FB75A1"/>
    <w:rsid w:val="00FB7A4B"/>
    <w:rsid w:val="00FC10F1"/>
    <w:rsid w:val="00FC1617"/>
    <w:rsid w:val="00FC1CD8"/>
    <w:rsid w:val="00FC226C"/>
    <w:rsid w:val="00FC2A84"/>
    <w:rsid w:val="00FC2DBF"/>
    <w:rsid w:val="00FC35C5"/>
    <w:rsid w:val="00FC3B2F"/>
    <w:rsid w:val="00FC3FD2"/>
    <w:rsid w:val="00FC5180"/>
    <w:rsid w:val="00FC5DE4"/>
    <w:rsid w:val="00FC6193"/>
    <w:rsid w:val="00FC61CE"/>
    <w:rsid w:val="00FC6328"/>
    <w:rsid w:val="00FC6A40"/>
    <w:rsid w:val="00FC6B3C"/>
    <w:rsid w:val="00FC7465"/>
    <w:rsid w:val="00FC7512"/>
    <w:rsid w:val="00FD04AA"/>
    <w:rsid w:val="00FD0EF0"/>
    <w:rsid w:val="00FD279F"/>
    <w:rsid w:val="00FD2E2D"/>
    <w:rsid w:val="00FD36A3"/>
    <w:rsid w:val="00FD4349"/>
    <w:rsid w:val="00FD4E42"/>
    <w:rsid w:val="00FD5F3F"/>
    <w:rsid w:val="00FD5FF1"/>
    <w:rsid w:val="00FD629A"/>
    <w:rsid w:val="00FD632F"/>
    <w:rsid w:val="00FD65D2"/>
    <w:rsid w:val="00FD721C"/>
    <w:rsid w:val="00FD733C"/>
    <w:rsid w:val="00FD73C1"/>
    <w:rsid w:val="00FD7B50"/>
    <w:rsid w:val="00FE098B"/>
    <w:rsid w:val="00FE0E3B"/>
    <w:rsid w:val="00FE103B"/>
    <w:rsid w:val="00FE1291"/>
    <w:rsid w:val="00FE32AE"/>
    <w:rsid w:val="00FE3EB6"/>
    <w:rsid w:val="00FE4883"/>
    <w:rsid w:val="00FE4B74"/>
    <w:rsid w:val="00FE4C7B"/>
    <w:rsid w:val="00FE55EF"/>
    <w:rsid w:val="00FE583C"/>
    <w:rsid w:val="00FE6EBB"/>
    <w:rsid w:val="00FE7916"/>
    <w:rsid w:val="00FE7E00"/>
    <w:rsid w:val="00FF000D"/>
    <w:rsid w:val="00FF14F8"/>
    <w:rsid w:val="00FF1A14"/>
    <w:rsid w:val="00FF24EF"/>
    <w:rsid w:val="00FF2547"/>
    <w:rsid w:val="00FF27EE"/>
    <w:rsid w:val="00FF2A7B"/>
    <w:rsid w:val="00FF2D70"/>
    <w:rsid w:val="00FF2F30"/>
    <w:rsid w:val="00FF53EF"/>
    <w:rsid w:val="00FF595E"/>
    <w:rsid w:val="00FF61DC"/>
    <w:rsid w:val="00FF641D"/>
    <w:rsid w:val="00FF7246"/>
    <w:rsid w:val="00FF7E15"/>
    <w:rsid w:val="03C97CA5"/>
    <w:rsid w:val="069D3C16"/>
    <w:rsid w:val="6CE8D85A"/>
    <w:rsid w:val="7D783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C564E"/>
  <w15:chartTrackingRefBased/>
  <w15:docId w15:val="{7FEFA7D8-A96F-4B7D-BD2E-5E1ED8280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qFormat="1"/>
  </w:latentStyles>
  <w:style w:type="paragraph" w:default="1" w:styleId="Normal">
    <w:name w:val="Normal"/>
    <w:qFormat/>
    <w:rsid w:val="00062E4A"/>
    <w:rPr>
      <w:color w:val="3B3838" w:themeColor="background2" w:themeShade="40"/>
      <w:sz w:val="22"/>
    </w:rPr>
  </w:style>
  <w:style w:type="paragraph" w:styleId="Heading1">
    <w:name w:val="heading 1"/>
    <w:basedOn w:val="Normal"/>
    <w:next w:val="Normal"/>
    <w:link w:val="Heading1Char"/>
    <w:autoRedefine/>
    <w:uiPriority w:val="9"/>
    <w:qFormat/>
    <w:rsid w:val="00694B9A"/>
    <w:pPr>
      <w:keepNext/>
      <w:keepLines/>
      <w:suppressAutoHyphens/>
      <w:spacing w:before="240"/>
      <w:jc w:val="center"/>
      <w:outlineLvl w:val="0"/>
    </w:pPr>
    <w:rPr>
      <w:rFonts w:asciiTheme="majorHAnsi" w:eastAsiaTheme="majorEastAsia" w:hAnsiTheme="majorHAnsi" w:cstheme="majorBidi"/>
      <w:b/>
      <w:color w:val="45B2E4"/>
      <w:sz w:val="44"/>
      <w:szCs w:val="40"/>
    </w:rPr>
  </w:style>
  <w:style w:type="paragraph" w:styleId="Heading2">
    <w:name w:val="heading 2"/>
    <w:basedOn w:val="Normal"/>
    <w:next w:val="Normal"/>
    <w:link w:val="Heading2Char"/>
    <w:autoRedefine/>
    <w:uiPriority w:val="9"/>
    <w:unhideWhenUsed/>
    <w:qFormat/>
    <w:rsid w:val="00694B9A"/>
    <w:pPr>
      <w:keepNext/>
      <w:keepLines/>
      <w:spacing w:before="40"/>
      <w:outlineLvl w:val="1"/>
    </w:pPr>
    <w:rPr>
      <w:rFonts w:asciiTheme="majorHAnsi" w:eastAsiaTheme="majorEastAsia" w:hAnsiTheme="majorHAnsi" w:cstheme="majorBidi"/>
      <w:b/>
      <w:bCs/>
      <w:color w:val="0070C0"/>
      <w:sz w:val="28"/>
      <w:szCs w:val="26"/>
    </w:rPr>
  </w:style>
  <w:style w:type="paragraph" w:styleId="Heading3">
    <w:name w:val="heading 3"/>
    <w:next w:val="Normal"/>
    <w:link w:val="Heading3Char"/>
    <w:autoRedefine/>
    <w:uiPriority w:val="9"/>
    <w:unhideWhenUsed/>
    <w:qFormat/>
    <w:rsid w:val="00BE67EE"/>
    <w:pPr>
      <w:outlineLvl w:val="2"/>
    </w:pPr>
    <w:rPr>
      <w:rFonts w:asciiTheme="majorHAnsi" w:eastAsiaTheme="majorEastAsia" w:hAnsiTheme="majorHAnsi" w:cstheme="majorBidi"/>
      <w:color w:val="45B2E4"/>
      <w:sz w:val="28"/>
      <w:szCs w:val="28"/>
    </w:rPr>
  </w:style>
  <w:style w:type="paragraph" w:styleId="Heading4">
    <w:name w:val="heading 4"/>
    <w:basedOn w:val="Normal"/>
    <w:next w:val="Normal"/>
    <w:link w:val="Heading4Char"/>
    <w:autoRedefine/>
    <w:uiPriority w:val="9"/>
    <w:unhideWhenUsed/>
    <w:qFormat/>
    <w:rsid w:val="00DF1DC0"/>
    <w:pPr>
      <w:keepNext/>
      <w:keepLines/>
      <w:spacing w:before="40"/>
      <w:ind w:left="720"/>
      <w:outlineLvl w:val="3"/>
    </w:pPr>
    <w:rPr>
      <w:rFonts w:asciiTheme="majorHAnsi" w:eastAsiaTheme="majorEastAsia" w:hAnsiTheme="majorHAnsi" w:cstheme="majorBidi"/>
      <w:iCs/>
      <w:color w:val="45B2E4"/>
    </w:rPr>
  </w:style>
  <w:style w:type="paragraph" w:styleId="Heading5">
    <w:name w:val="heading 5"/>
    <w:basedOn w:val="Normal"/>
    <w:next w:val="Normal"/>
    <w:link w:val="Heading5Char"/>
    <w:autoRedefine/>
    <w:uiPriority w:val="9"/>
    <w:unhideWhenUsed/>
    <w:qFormat/>
    <w:rsid w:val="005551CA"/>
    <w:pPr>
      <w:keepNext/>
      <w:keepLines/>
      <w:spacing w:before="40"/>
      <w:outlineLvl w:val="4"/>
    </w:pPr>
    <w:rPr>
      <w:rFonts w:eastAsiaTheme="majorEastAsia" w:cstheme="majorBidi"/>
      <w:b/>
      <w:bCs/>
      <w:color w:val="171717" w:themeColor="background2" w:themeShade="1A"/>
      <w:sz w:val="18"/>
      <w:szCs w:val="22"/>
    </w:rPr>
  </w:style>
  <w:style w:type="paragraph" w:styleId="Heading6">
    <w:name w:val="heading 6"/>
    <w:basedOn w:val="Normal"/>
    <w:next w:val="Normal"/>
    <w:link w:val="Heading6Char"/>
    <w:uiPriority w:val="9"/>
    <w:unhideWhenUsed/>
    <w:rsid w:val="000C66D3"/>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62421A"/>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0C66D3"/>
    <w:rPr>
      <w:sz w:val="22"/>
    </w:rPr>
  </w:style>
  <w:style w:type="character" w:customStyle="1" w:styleId="Heading6Char">
    <w:name w:val="Heading 6 Char"/>
    <w:basedOn w:val="DefaultParagraphFont"/>
    <w:link w:val="Heading6"/>
    <w:uiPriority w:val="9"/>
    <w:rsid w:val="000C66D3"/>
    <w:rPr>
      <w:rFonts w:asciiTheme="majorHAnsi" w:eastAsiaTheme="majorEastAsia" w:hAnsiTheme="majorHAnsi" w:cstheme="majorBidi"/>
      <w:color w:val="1F3763" w:themeColor="accent1" w:themeShade="7F"/>
      <w:sz w:val="22"/>
    </w:rPr>
  </w:style>
  <w:style w:type="character" w:styleId="Emphasis">
    <w:name w:val="Emphasis"/>
    <w:basedOn w:val="DefaultParagraphFont"/>
    <w:uiPriority w:val="20"/>
    <w:rsid w:val="004E22E1"/>
    <w:rPr>
      <w:i/>
      <w:iCs/>
    </w:rPr>
  </w:style>
  <w:style w:type="character" w:styleId="SmartLink">
    <w:name w:val="Smart Link"/>
    <w:basedOn w:val="DefaultParagraphFont"/>
    <w:uiPriority w:val="99"/>
    <w:unhideWhenUsed/>
    <w:qFormat/>
    <w:rsid w:val="004E22E1"/>
    <w:rPr>
      <w:color w:val="45B2E4"/>
      <w:u w:val="single"/>
      <w:shd w:val="clear" w:color="auto" w:fill="E1DFDD"/>
    </w:rPr>
  </w:style>
  <w:style w:type="paragraph" w:styleId="NormalWeb">
    <w:name w:val="Normal (Web)"/>
    <w:basedOn w:val="Normal"/>
    <w:uiPriority w:val="99"/>
    <w:unhideWhenUsed/>
    <w:rsid w:val="000C66D3"/>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694B9A"/>
    <w:rPr>
      <w:rFonts w:asciiTheme="majorHAnsi" w:eastAsiaTheme="majorEastAsia" w:hAnsiTheme="majorHAnsi" w:cstheme="majorBidi"/>
      <w:b/>
      <w:color w:val="45B2E4"/>
      <w:sz w:val="44"/>
      <w:szCs w:val="40"/>
    </w:rPr>
  </w:style>
  <w:style w:type="character" w:customStyle="1" w:styleId="Heading2Char">
    <w:name w:val="Heading 2 Char"/>
    <w:basedOn w:val="DefaultParagraphFont"/>
    <w:link w:val="Heading2"/>
    <w:uiPriority w:val="9"/>
    <w:rsid w:val="00694B9A"/>
    <w:rPr>
      <w:rFonts w:asciiTheme="majorHAnsi" w:eastAsiaTheme="majorEastAsia" w:hAnsiTheme="majorHAnsi" w:cstheme="majorBidi"/>
      <w:b/>
      <w:bCs/>
      <w:color w:val="0070C0"/>
      <w:sz w:val="28"/>
      <w:szCs w:val="26"/>
    </w:rPr>
  </w:style>
  <w:style w:type="paragraph" w:styleId="Title">
    <w:name w:val="Title"/>
    <w:basedOn w:val="Normal"/>
    <w:next w:val="Normal"/>
    <w:link w:val="TitleChar"/>
    <w:autoRedefine/>
    <w:uiPriority w:val="10"/>
    <w:qFormat/>
    <w:rsid w:val="00777201"/>
    <w:pPr>
      <w:contextualSpacing/>
    </w:pPr>
    <w:rPr>
      <w:rFonts w:ascii="Calibri" w:eastAsiaTheme="majorEastAsia" w:hAnsi="Calibri" w:cs="Calibri"/>
      <w:b/>
      <w:bCs/>
      <w:color w:val="0A2938"/>
      <w:spacing w:val="-10"/>
      <w:kern w:val="28"/>
      <w:sz w:val="56"/>
      <w:szCs w:val="56"/>
    </w:rPr>
  </w:style>
  <w:style w:type="character" w:customStyle="1" w:styleId="TitleChar">
    <w:name w:val="Title Char"/>
    <w:basedOn w:val="DefaultParagraphFont"/>
    <w:link w:val="Title"/>
    <w:uiPriority w:val="10"/>
    <w:rsid w:val="00777201"/>
    <w:rPr>
      <w:rFonts w:ascii="Calibri" w:eastAsiaTheme="majorEastAsia" w:hAnsi="Calibri" w:cs="Calibri"/>
      <w:b/>
      <w:bCs/>
      <w:color w:val="0A2938"/>
      <w:spacing w:val="-10"/>
      <w:kern w:val="28"/>
      <w:sz w:val="56"/>
      <w:szCs w:val="56"/>
    </w:rPr>
  </w:style>
  <w:style w:type="character" w:styleId="IntenseEmphasis">
    <w:name w:val="Intense Emphasis"/>
    <w:basedOn w:val="DefaultParagraphFont"/>
    <w:uiPriority w:val="21"/>
    <w:rsid w:val="000C66D3"/>
    <w:rPr>
      <w:i/>
      <w:iCs/>
      <w:color w:val="45B2E4"/>
    </w:rPr>
  </w:style>
  <w:style w:type="paragraph" w:styleId="PlainText">
    <w:name w:val="Plain Text"/>
    <w:basedOn w:val="Normal"/>
    <w:link w:val="PlainTextChar"/>
    <w:autoRedefine/>
    <w:uiPriority w:val="99"/>
    <w:unhideWhenUsed/>
    <w:qFormat/>
    <w:rsid w:val="0062421A"/>
    <w:rPr>
      <w:rFonts w:ascii="Consolas" w:hAnsi="Consolas" w:cs="Consolas"/>
      <w:color w:val="595959" w:themeColor="text1" w:themeTint="A6"/>
      <w:sz w:val="21"/>
      <w:szCs w:val="21"/>
    </w:rPr>
  </w:style>
  <w:style w:type="character" w:customStyle="1" w:styleId="PlainTextChar">
    <w:name w:val="Plain Text Char"/>
    <w:basedOn w:val="DefaultParagraphFont"/>
    <w:link w:val="PlainText"/>
    <w:uiPriority w:val="99"/>
    <w:rsid w:val="0062421A"/>
    <w:rPr>
      <w:rFonts w:ascii="Consolas" w:hAnsi="Consolas" w:cs="Consolas"/>
      <w:color w:val="595959" w:themeColor="text1" w:themeTint="A6"/>
      <w:sz w:val="21"/>
      <w:szCs w:val="21"/>
    </w:rPr>
  </w:style>
  <w:style w:type="paragraph" w:styleId="Subtitle">
    <w:name w:val="Subtitle"/>
    <w:basedOn w:val="Normal"/>
    <w:next w:val="Normal"/>
    <w:link w:val="SubtitleChar"/>
    <w:autoRedefine/>
    <w:uiPriority w:val="11"/>
    <w:qFormat/>
    <w:rsid w:val="003A239F"/>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3A239F"/>
    <w:rPr>
      <w:rFonts w:eastAsiaTheme="minorEastAsia"/>
      <w:color w:val="5A5A5A" w:themeColor="text1" w:themeTint="A5"/>
      <w:spacing w:val="15"/>
      <w:sz w:val="22"/>
      <w:szCs w:val="22"/>
    </w:rPr>
  </w:style>
  <w:style w:type="paragraph" w:styleId="TOCHeading">
    <w:name w:val="TOC Heading"/>
    <w:basedOn w:val="Heading1"/>
    <w:next w:val="Normal"/>
    <w:uiPriority w:val="39"/>
    <w:unhideWhenUsed/>
    <w:qFormat/>
    <w:rsid w:val="004E22E1"/>
    <w:pPr>
      <w:outlineLvl w:val="9"/>
    </w:pPr>
  </w:style>
  <w:style w:type="character" w:styleId="Strong">
    <w:name w:val="Strong"/>
    <w:basedOn w:val="DefaultParagraphFont"/>
    <w:uiPriority w:val="22"/>
    <w:qFormat/>
    <w:rsid w:val="000C66D3"/>
    <w:rPr>
      <w:b/>
      <w:bCs/>
    </w:rPr>
  </w:style>
  <w:style w:type="paragraph" w:styleId="Quote">
    <w:name w:val="Quote"/>
    <w:basedOn w:val="Normal"/>
    <w:next w:val="Normal"/>
    <w:link w:val="QuoteChar"/>
    <w:autoRedefine/>
    <w:uiPriority w:val="29"/>
    <w:qFormat/>
    <w:rsid w:val="00523CFB"/>
    <w:pPr>
      <w:spacing w:before="200" w:after="160" w:line="276" w:lineRule="auto"/>
      <w:ind w:left="864" w:right="864"/>
      <w:jc w:val="center"/>
    </w:pPr>
    <w:rPr>
      <w:i/>
      <w:iCs/>
      <w:color w:val="404040" w:themeColor="text1" w:themeTint="BF"/>
      <w:sz w:val="21"/>
      <w:szCs w:val="21"/>
    </w:rPr>
  </w:style>
  <w:style w:type="character" w:customStyle="1" w:styleId="QuoteChar">
    <w:name w:val="Quote Char"/>
    <w:basedOn w:val="DefaultParagraphFont"/>
    <w:link w:val="Quote"/>
    <w:uiPriority w:val="29"/>
    <w:rsid w:val="00523CFB"/>
    <w:rPr>
      <w:i/>
      <w:iCs/>
      <w:color w:val="404040" w:themeColor="text1" w:themeTint="BF"/>
      <w:sz w:val="21"/>
      <w:szCs w:val="21"/>
    </w:rPr>
  </w:style>
  <w:style w:type="character" w:styleId="SubtleReference">
    <w:name w:val="Subtle Reference"/>
    <w:basedOn w:val="DefaultParagraphFont"/>
    <w:uiPriority w:val="31"/>
    <w:rsid w:val="000C66D3"/>
    <w:rPr>
      <w:smallCaps/>
      <w:color w:val="5A5A5A" w:themeColor="text1" w:themeTint="A5"/>
    </w:rPr>
  </w:style>
  <w:style w:type="character" w:styleId="IntenseReference">
    <w:name w:val="Intense Reference"/>
    <w:basedOn w:val="DefaultParagraphFont"/>
    <w:uiPriority w:val="32"/>
    <w:rsid w:val="000C66D3"/>
    <w:rPr>
      <w:b/>
      <w:bCs/>
      <w:smallCaps/>
      <w:color w:val="0A2938"/>
      <w:spacing w:val="5"/>
    </w:rPr>
  </w:style>
  <w:style w:type="character" w:styleId="BookTitle">
    <w:name w:val="Book Title"/>
    <w:basedOn w:val="DefaultParagraphFont"/>
    <w:uiPriority w:val="33"/>
    <w:qFormat/>
    <w:rsid w:val="000C66D3"/>
    <w:rPr>
      <w:b/>
      <w:bCs/>
      <w:i/>
      <w:iCs/>
      <w:spacing w:val="5"/>
    </w:rPr>
  </w:style>
  <w:style w:type="paragraph" w:styleId="ListParagraph">
    <w:name w:val="List Paragraph"/>
    <w:basedOn w:val="Normal"/>
    <w:autoRedefine/>
    <w:uiPriority w:val="34"/>
    <w:qFormat/>
    <w:rsid w:val="00FD279F"/>
    <w:pPr>
      <w:numPr>
        <w:numId w:val="20"/>
      </w:numPr>
      <w:shd w:val="clear" w:color="auto" w:fill="FFFFFF"/>
      <w:contextualSpacing/>
    </w:pPr>
    <w:rPr>
      <w:b/>
      <w:bCs/>
    </w:rPr>
  </w:style>
  <w:style w:type="character" w:customStyle="1" w:styleId="Heading3Char">
    <w:name w:val="Heading 3 Char"/>
    <w:basedOn w:val="DefaultParagraphFont"/>
    <w:link w:val="Heading3"/>
    <w:uiPriority w:val="9"/>
    <w:rsid w:val="00BE67EE"/>
    <w:rPr>
      <w:rFonts w:asciiTheme="majorHAnsi" w:eastAsiaTheme="majorEastAsia" w:hAnsiTheme="majorHAnsi" w:cstheme="majorBidi"/>
      <w:color w:val="45B2E4"/>
      <w:sz w:val="28"/>
      <w:szCs w:val="28"/>
    </w:rPr>
  </w:style>
  <w:style w:type="character" w:customStyle="1" w:styleId="Heading4Char">
    <w:name w:val="Heading 4 Char"/>
    <w:basedOn w:val="DefaultParagraphFont"/>
    <w:link w:val="Heading4"/>
    <w:uiPriority w:val="9"/>
    <w:rsid w:val="00DF1DC0"/>
    <w:rPr>
      <w:rFonts w:asciiTheme="majorHAnsi" w:eastAsiaTheme="majorEastAsia" w:hAnsiTheme="majorHAnsi" w:cstheme="majorBidi"/>
      <w:iCs/>
      <w:color w:val="45B2E4"/>
      <w:sz w:val="22"/>
    </w:rPr>
  </w:style>
  <w:style w:type="character" w:customStyle="1" w:styleId="Heading5Char">
    <w:name w:val="Heading 5 Char"/>
    <w:basedOn w:val="DefaultParagraphFont"/>
    <w:link w:val="Heading5"/>
    <w:uiPriority w:val="9"/>
    <w:rsid w:val="005551CA"/>
    <w:rPr>
      <w:rFonts w:eastAsiaTheme="majorEastAsia" w:cstheme="majorBidi"/>
      <w:b/>
      <w:bCs/>
      <w:color w:val="171717" w:themeColor="background2" w:themeShade="1A"/>
      <w:sz w:val="18"/>
      <w:szCs w:val="22"/>
    </w:rPr>
  </w:style>
  <w:style w:type="paragraph" w:styleId="BlockText">
    <w:name w:val="Block Text"/>
    <w:basedOn w:val="Normal"/>
    <w:uiPriority w:val="99"/>
    <w:unhideWhenUsed/>
    <w:rsid w:val="004E22E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0A2938"/>
    </w:rPr>
  </w:style>
  <w:style w:type="paragraph" w:styleId="IntenseQuote">
    <w:name w:val="Intense Quote"/>
    <w:basedOn w:val="Normal"/>
    <w:next w:val="Normal"/>
    <w:link w:val="IntenseQuoteChar"/>
    <w:uiPriority w:val="30"/>
    <w:rsid w:val="004E22E1"/>
    <w:pPr>
      <w:pBdr>
        <w:top w:val="single" w:sz="4" w:space="10" w:color="4472C4" w:themeColor="accent1"/>
        <w:bottom w:val="single" w:sz="4" w:space="10" w:color="4472C4" w:themeColor="accent1"/>
      </w:pBdr>
      <w:spacing w:before="360" w:after="360"/>
      <w:ind w:left="864" w:right="864"/>
      <w:jc w:val="center"/>
    </w:pPr>
    <w:rPr>
      <w:i/>
      <w:iCs/>
      <w:color w:val="45B2E4"/>
    </w:rPr>
  </w:style>
  <w:style w:type="character" w:customStyle="1" w:styleId="IntenseQuoteChar">
    <w:name w:val="Intense Quote Char"/>
    <w:basedOn w:val="DefaultParagraphFont"/>
    <w:link w:val="IntenseQuote"/>
    <w:uiPriority w:val="30"/>
    <w:rsid w:val="004E22E1"/>
    <w:rPr>
      <w:i/>
      <w:iCs/>
      <w:color w:val="45B2E4"/>
      <w:sz w:val="22"/>
    </w:rPr>
  </w:style>
  <w:style w:type="character" w:styleId="Mention">
    <w:name w:val="Mention"/>
    <w:basedOn w:val="DefaultParagraphFont"/>
    <w:uiPriority w:val="99"/>
    <w:unhideWhenUsed/>
    <w:rsid w:val="004E22E1"/>
    <w:rPr>
      <w:color w:val="45B2E4"/>
      <w:shd w:val="clear" w:color="auto" w:fill="E1DFDD"/>
    </w:rPr>
  </w:style>
  <w:style w:type="character" w:customStyle="1" w:styleId="Heading7Char">
    <w:name w:val="Heading 7 Char"/>
    <w:basedOn w:val="DefaultParagraphFont"/>
    <w:link w:val="Heading7"/>
    <w:uiPriority w:val="9"/>
    <w:rsid w:val="0062421A"/>
    <w:rPr>
      <w:rFonts w:asciiTheme="majorHAnsi" w:eastAsiaTheme="majorEastAsia" w:hAnsiTheme="majorHAnsi" w:cstheme="majorBidi"/>
      <w:i/>
      <w:iCs/>
      <w:color w:val="1F3763" w:themeColor="accent1" w:themeShade="7F"/>
      <w:sz w:val="22"/>
    </w:rPr>
  </w:style>
  <w:style w:type="paragraph" w:styleId="Bibliography">
    <w:name w:val="Bibliography"/>
    <w:basedOn w:val="Normal"/>
    <w:next w:val="Normal"/>
    <w:uiPriority w:val="37"/>
    <w:unhideWhenUsed/>
    <w:rsid w:val="0062421A"/>
  </w:style>
  <w:style w:type="paragraph" w:styleId="Caption">
    <w:name w:val="caption"/>
    <w:basedOn w:val="Normal"/>
    <w:next w:val="Normal"/>
    <w:autoRedefine/>
    <w:uiPriority w:val="35"/>
    <w:unhideWhenUsed/>
    <w:qFormat/>
    <w:rsid w:val="0062421A"/>
    <w:pPr>
      <w:spacing w:after="200"/>
    </w:pPr>
    <w:rPr>
      <w:i/>
      <w:iCs/>
      <w:color w:val="808080" w:themeColor="background1" w:themeShade="80"/>
      <w:sz w:val="18"/>
      <w:szCs w:val="18"/>
    </w:rPr>
  </w:style>
  <w:style w:type="paragraph" w:styleId="BalloonText">
    <w:name w:val="Balloon Text"/>
    <w:basedOn w:val="Normal"/>
    <w:link w:val="BalloonTextChar"/>
    <w:uiPriority w:val="99"/>
    <w:unhideWhenUsed/>
    <w:rsid w:val="0062421A"/>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62421A"/>
    <w:rPr>
      <w:rFonts w:ascii="Times New Roman" w:hAnsi="Times New Roman" w:cs="Times New Roman"/>
      <w:sz w:val="18"/>
      <w:szCs w:val="18"/>
    </w:rPr>
  </w:style>
  <w:style w:type="paragraph" w:styleId="TOC9">
    <w:name w:val="toc 9"/>
    <w:basedOn w:val="Normal"/>
    <w:next w:val="Normal"/>
    <w:autoRedefine/>
    <w:uiPriority w:val="39"/>
    <w:unhideWhenUsed/>
    <w:rsid w:val="0062421A"/>
    <w:pPr>
      <w:spacing w:after="100"/>
      <w:ind w:left="1760"/>
    </w:pPr>
  </w:style>
  <w:style w:type="paragraph" w:styleId="TOC7">
    <w:name w:val="toc 7"/>
    <w:basedOn w:val="Normal"/>
    <w:next w:val="Normal"/>
    <w:autoRedefine/>
    <w:uiPriority w:val="39"/>
    <w:unhideWhenUsed/>
    <w:rsid w:val="0062421A"/>
    <w:pPr>
      <w:spacing w:after="100"/>
      <w:ind w:left="1320"/>
    </w:pPr>
  </w:style>
  <w:style w:type="paragraph" w:styleId="TOC2">
    <w:name w:val="toc 2"/>
    <w:basedOn w:val="Normal"/>
    <w:next w:val="Normal"/>
    <w:autoRedefine/>
    <w:uiPriority w:val="39"/>
    <w:unhideWhenUsed/>
    <w:rsid w:val="0062421A"/>
    <w:pPr>
      <w:spacing w:after="100"/>
      <w:ind w:left="220"/>
    </w:pPr>
  </w:style>
  <w:style w:type="paragraph" w:styleId="TOC1">
    <w:name w:val="toc 1"/>
    <w:basedOn w:val="Normal"/>
    <w:next w:val="Normal"/>
    <w:autoRedefine/>
    <w:uiPriority w:val="39"/>
    <w:unhideWhenUsed/>
    <w:rsid w:val="0062421A"/>
    <w:pPr>
      <w:spacing w:after="100"/>
    </w:pPr>
  </w:style>
  <w:style w:type="paragraph" w:styleId="BodyText">
    <w:name w:val="Body Text"/>
    <w:basedOn w:val="Normal"/>
    <w:link w:val="BodyTextChar"/>
    <w:uiPriority w:val="99"/>
    <w:unhideWhenUsed/>
    <w:rsid w:val="0062421A"/>
    <w:pPr>
      <w:spacing w:after="120"/>
    </w:pPr>
  </w:style>
  <w:style w:type="character" w:customStyle="1" w:styleId="BodyTextChar">
    <w:name w:val="Body Text Char"/>
    <w:basedOn w:val="DefaultParagraphFont"/>
    <w:link w:val="BodyText"/>
    <w:uiPriority w:val="99"/>
    <w:rsid w:val="0062421A"/>
    <w:rPr>
      <w:sz w:val="22"/>
    </w:rPr>
  </w:style>
  <w:style w:type="paragraph" w:styleId="BodyText2">
    <w:name w:val="Body Text 2"/>
    <w:basedOn w:val="Normal"/>
    <w:link w:val="BodyText2Char"/>
    <w:uiPriority w:val="99"/>
    <w:unhideWhenUsed/>
    <w:rsid w:val="0062421A"/>
    <w:pPr>
      <w:spacing w:after="120" w:line="480" w:lineRule="auto"/>
    </w:pPr>
  </w:style>
  <w:style w:type="character" w:customStyle="1" w:styleId="BodyText2Char">
    <w:name w:val="Body Text 2 Char"/>
    <w:basedOn w:val="DefaultParagraphFont"/>
    <w:link w:val="BodyText2"/>
    <w:uiPriority w:val="99"/>
    <w:rsid w:val="0062421A"/>
    <w:rPr>
      <w:sz w:val="22"/>
    </w:rPr>
  </w:style>
  <w:style w:type="paragraph" w:styleId="BodyText3">
    <w:name w:val="Body Text 3"/>
    <w:basedOn w:val="Normal"/>
    <w:link w:val="BodyText3Char"/>
    <w:uiPriority w:val="99"/>
    <w:unhideWhenUsed/>
    <w:rsid w:val="0062421A"/>
    <w:pPr>
      <w:spacing w:after="120"/>
    </w:pPr>
    <w:rPr>
      <w:sz w:val="16"/>
      <w:szCs w:val="16"/>
    </w:rPr>
  </w:style>
  <w:style w:type="character" w:customStyle="1" w:styleId="BodyText3Char">
    <w:name w:val="Body Text 3 Char"/>
    <w:basedOn w:val="DefaultParagraphFont"/>
    <w:link w:val="BodyText3"/>
    <w:uiPriority w:val="99"/>
    <w:rsid w:val="0062421A"/>
    <w:rPr>
      <w:sz w:val="16"/>
      <w:szCs w:val="16"/>
    </w:rPr>
  </w:style>
  <w:style w:type="paragraph" w:styleId="BodyTextFirstIndent">
    <w:name w:val="Body Text First Indent"/>
    <w:basedOn w:val="BodyText"/>
    <w:link w:val="BodyTextFirstIndentChar"/>
    <w:uiPriority w:val="99"/>
    <w:unhideWhenUsed/>
    <w:rsid w:val="0062421A"/>
    <w:pPr>
      <w:spacing w:after="0"/>
      <w:ind w:firstLine="360"/>
    </w:pPr>
  </w:style>
  <w:style w:type="character" w:customStyle="1" w:styleId="BodyTextFirstIndentChar">
    <w:name w:val="Body Text First Indent Char"/>
    <w:basedOn w:val="BodyTextChar"/>
    <w:link w:val="BodyTextFirstIndent"/>
    <w:uiPriority w:val="99"/>
    <w:rsid w:val="0062421A"/>
    <w:rPr>
      <w:sz w:val="22"/>
    </w:rPr>
  </w:style>
  <w:style w:type="paragraph" w:styleId="BodyTextIndent">
    <w:name w:val="Body Text Indent"/>
    <w:basedOn w:val="Normal"/>
    <w:link w:val="BodyTextIndentChar"/>
    <w:uiPriority w:val="99"/>
    <w:unhideWhenUsed/>
    <w:rsid w:val="0062421A"/>
    <w:pPr>
      <w:spacing w:after="120"/>
      <w:ind w:left="360"/>
    </w:pPr>
  </w:style>
  <w:style w:type="character" w:customStyle="1" w:styleId="BodyTextIndentChar">
    <w:name w:val="Body Text Indent Char"/>
    <w:basedOn w:val="DefaultParagraphFont"/>
    <w:link w:val="BodyTextIndent"/>
    <w:uiPriority w:val="99"/>
    <w:rsid w:val="0062421A"/>
    <w:rPr>
      <w:sz w:val="22"/>
    </w:rPr>
  </w:style>
  <w:style w:type="paragraph" w:styleId="BodyTextFirstIndent2">
    <w:name w:val="Body Text First Indent 2"/>
    <w:basedOn w:val="BodyTextIndent"/>
    <w:link w:val="BodyTextFirstIndent2Char"/>
    <w:uiPriority w:val="99"/>
    <w:unhideWhenUsed/>
    <w:rsid w:val="0062421A"/>
    <w:pPr>
      <w:spacing w:after="0"/>
      <w:ind w:firstLine="360"/>
    </w:pPr>
  </w:style>
  <w:style w:type="character" w:customStyle="1" w:styleId="BodyTextFirstIndent2Char">
    <w:name w:val="Body Text First Indent 2 Char"/>
    <w:basedOn w:val="BodyTextIndentChar"/>
    <w:link w:val="BodyTextFirstIndent2"/>
    <w:uiPriority w:val="99"/>
    <w:rsid w:val="0062421A"/>
    <w:rPr>
      <w:sz w:val="22"/>
    </w:rPr>
  </w:style>
  <w:style w:type="paragraph" w:styleId="BodyTextIndent2">
    <w:name w:val="Body Text Indent 2"/>
    <w:basedOn w:val="Normal"/>
    <w:link w:val="BodyTextIndent2Char"/>
    <w:uiPriority w:val="99"/>
    <w:unhideWhenUsed/>
    <w:rsid w:val="0062421A"/>
    <w:pPr>
      <w:spacing w:after="120" w:line="480" w:lineRule="auto"/>
      <w:ind w:left="360"/>
    </w:pPr>
  </w:style>
  <w:style w:type="character" w:customStyle="1" w:styleId="BodyTextIndent2Char">
    <w:name w:val="Body Text Indent 2 Char"/>
    <w:basedOn w:val="DefaultParagraphFont"/>
    <w:link w:val="BodyTextIndent2"/>
    <w:uiPriority w:val="99"/>
    <w:rsid w:val="0062421A"/>
    <w:rPr>
      <w:sz w:val="22"/>
    </w:rPr>
  </w:style>
  <w:style w:type="paragraph" w:styleId="BodyTextIndent3">
    <w:name w:val="Body Text Indent 3"/>
    <w:basedOn w:val="Normal"/>
    <w:link w:val="BodyTextIndent3Char"/>
    <w:uiPriority w:val="99"/>
    <w:unhideWhenUsed/>
    <w:rsid w:val="0062421A"/>
    <w:pPr>
      <w:spacing w:after="120"/>
      <w:ind w:left="360"/>
    </w:pPr>
    <w:rPr>
      <w:sz w:val="16"/>
      <w:szCs w:val="16"/>
    </w:rPr>
  </w:style>
  <w:style w:type="character" w:customStyle="1" w:styleId="BodyTextIndent3Char">
    <w:name w:val="Body Text Indent 3 Char"/>
    <w:basedOn w:val="DefaultParagraphFont"/>
    <w:link w:val="BodyTextIndent3"/>
    <w:uiPriority w:val="99"/>
    <w:rsid w:val="0062421A"/>
    <w:rPr>
      <w:sz w:val="16"/>
      <w:szCs w:val="16"/>
    </w:rPr>
  </w:style>
  <w:style w:type="paragraph" w:styleId="Closing">
    <w:name w:val="Closing"/>
    <w:basedOn w:val="Normal"/>
    <w:link w:val="ClosingChar"/>
    <w:uiPriority w:val="99"/>
    <w:unhideWhenUsed/>
    <w:rsid w:val="0062421A"/>
    <w:pPr>
      <w:ind w:left="4320"/>
    </w:pPr>
  </w:style>
  <w:style w:type="character" w:customStyle="1" w:styleId="ClosingChar">
    <w:name w:val="Closing Char"/>
    <w:basedOn w:val="DefaultParagraphFont"/>
    <w:link w:val="Closing"/>
    <w:uiPriority w:val="99"/>
    <w:rsid w:val="0062421A"/>
    <w:rPr>
      <w:sz w:val="22"/>
    </w:rPr>
  </w:style>
  <w:style w:type="character" w:styleId="CommentReference">
    <w:name w:val="annotation reference"/>
    <w:basedOn w:val="DefaultParagraphFont"/>
    <w:uiPriority w:val="99"/>
    <w:unhideWhenUsed/>
    <w:rsid w:val="0062421A"/>
    <w:rPr>
      <w:sz w:val="16"/>
      <w:szCs w:val="16"/>
    </w:rPr>
  </w:style>
  <w:style w:type="paragraph" w:styleId="CommentText">
    <w:name w:val="annotation text"/>
    <w:basedOn w:val="Normal"/>
    <w:link w:val="CommentTextChar"/>
    <w:uiPriority w:val="99"/>
    <w:unhideWhenUsed/>
    <w:rsid w:val="0062421A"/>
    <w:rPr>
      <w:sz w:val="20"/>
      <w:szCs w:val="20"/>
    </w:rPr>
  </w:style>
  <w:style w:type="character" w:customStyle="1" w:styleId="CommentTextChar">
    <w:name w:val="Comment Text Char"/>
    <w:basedOn w:val="DefaultParagraphFont"/>
    <w:link w:val="CommentText"/>
    <w:uiPriority w:val="99"/>
    <w:rsid w:val="0062421A"/>
    <w:rPr>
      <w:sz w:val="20"/>
      <w:szCs w:val="20"/>
    </w:rPr>
  </w:style>
  <w:style w:type="paragraph" w:styleId="CommentSubject">
    <w:name w:val="annotation subject"/>
    <w:basedOn w:val="CommentText"/>
    <w:next w:val="CommentText"/>
    <w:link w:val="CommentSubjectChar"/>
    <w:uiPriority w:val="99"/>
    <w:unhideWhenUsed/>
    <w:rsid w:val="0062421A"/>
    <w:rPr>
      <w:b/>
      <w:bCs/>
    </w:rPr>
  </w:style>
  <w:style w:type="character" w:customStyle="1" w:styleId="CommentSubjectChar">
    <w:name w:val="Comment Subject Char"/>
    <w:basedOn w:val="CommentTextChar"/>
    <w:link w:val="CommentSubject"/>
    <w:uiPriority w:val="99"/>
    <w:rsid w:val="0062421A"/>
    <w:rPr>
      <w:b/>
      <w:bCs/>
      <w:sz w:val="20"/>
      <w:szCs w:val="20"/>
    </w:rPr>
  </w:style>
  <w:style w:type="paragraph" w:styleId="Date">
    <w:name w:val="Date"/>
    <w:basedOn w:val="Normal"/>
    <w:next w:val="Normal"/>
    <w:link w:val="DateChar"/>
    <w:uiPriority w:val="99"/>
    <w:unhideWhenUsed/>
    <w:rsid w:val="0062421A"/>
  </w:style>
  <w:style w:type="character" w:customStyle="1" w:styleId="DateChar">
    <w:name w:val="Date Char"/>
    <w:basedOn w:val="DefaultParagraphFont"/>
    <w:link w:val="Date"/>
    <w:uiPriority w:val="99"/>
    <w:rsid w:val="0062421A"/>
    <w:rPr>
      <w:sz w:val="22"/>
    </w:rPr>
  </w:style>
  <w:style w:type="paragraph" w:styleId="DocumentMap">
    <w:name w:val="Document Map"/>
    <w:basedOn w:val="Normal"/>
    <w:link w:val="DocumentMapChar"/>
    <w:uiPriority w:val="99"/>
    <w:unhideWhenUsed/>
    <w:rsid w:val="0062421A"/>
    <w:rPr>
      <w:sz w:val="20"/>
      <w:szCs w:val="26"/>
    </w:rPr>
  </w:style>
  <w:style w:type="character" w:customStyle="1" w:styleId="DocumentMapChar">
    <w:name w:val="Document Map Char"/>
    <w:basedOn w:val="DefaultParagraphFont"/>
    <w:link w:val="DocumentMap"/>
    <w:uiPriority w:val="99"/>
    <w:rsid w:val="0062421A"/>
    <w:rPr>
      <w:sz w:val="20"/>
      <w:szCs w:val="26"/>
    </w:rPr>
  </w:style>
  <w:style w:type="paragraph" w:styleId="E-mailSignature">
    <w:name w:val="E-mail Signature"/>
    <w:basedOn w:val="Normal"/>
    <w:link w:val="E-mailSignatureChar"/>
    <w:uiPriority w:val="99"/>
    <w:unhideWhenUsed/>
    <w:rsid w:val="0062421A"/>
  </w:style>
  <w:style w:type="character" w:customStyle="1" w:styleId="E-mailSignatureChar">
    <w:name w:val="E-mail Signature Char"/>
    <w:basedOn w:val="DefaultParagraphFont"/>
    <w:link w:val="E-mailSignature"/>
    <w:uiPriority w:val="99"/>
    <w:rsid w:val="0062421A"/>
    <w:rPr>
      <w:sz w:val="22"/>
    </w:rPr>
  </w:style>
  <w:style w:type="character" w:styleId="EndnoteReference">
    <w:name w:val="endnote reference"/>
    <w:basedOn w:val="DefaultParagraphFont"/>
    <w:uiPriority w:val="99"/>
    <w:unhideWhenUsed/>
    <w:rsid w:val="0062421A"/>
    <w:rPr>
      <w:vertAlign w:val="superscript"/>
    </w:rPr>
  </w:style>
  <w:style w:type="paragraph" w:styleId="EndnoteText">
    <w:name w:val="endnote text"/>
    <w:basedOn w:val="Normal"/>
    <w:link w:val="EndnoteTextChar"/>
    <w:uiPriority w:val="99"/>
    <w:unhideWhenUsed/>
    <w:rsid w:val="0062421A"/>
    <w:rPr>
      <w:sz w:val="20"/>
      <w:szCs w:val="20"/>
    </w:rPr>
  </w:style>
  <w:style w:type="character" w:customStyle="1" w:styleId="EndnoteTextChar">
    <w:name w:val="Endnote Text Char"/>
    <w:basedOn w:val="DefaultParagraphFont"/>
    <w:link w:val="EndnoteText"/>
    <w:uiPriority w:val="99"/>
    <w:rsid w:val="0062421A"/>
    <w:rPr>
      <w:sz w:val="20"/>
      <w:szCs w:val="20"/>
    </w:rPr>
  </w:style>
  <w:style w:type="paragraph" w:styleId="EnvelopeAddress">
    <w:name w:val="envelope address"/>
    <w:basedOn w:val="Normal"/>
    <w:uiPriority w:val="99"/>
    <w:unhideWhenUsed/>
    <w:rsid w:val="0062421A"/>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unhideWhenUsed/>
    <w:rsid w:val="0062421A"/>
    <w:rPr>
      <w:rFonts w:asciiTheme="majorHAnsi" w:eastAsiaTheme="majorEastAsia" w:hAnsiTheme="majorHAnsi" w:cstheme="majorBidi"/>
      <w:sz w:val="20"/>
      <w:szCs w:val="20"/>
    </w:rPr>
  </w:style>
  <w:style w:type="character" w:styleId="FollowedHyperlink">
    <w:name w:val="FollowedHyperlink"/>
    <w:basedOn w:val="DefaultParagraphFont"/>
    <w:uiPriority w:val="99"/>
    <w:unhideWhenUsed/>
    <w:rsid w:val="0062421A"/>
    <w:rPr>
      <w:color w:val="45B2E4"/>
      <w:u w:val="single"/>
    </w:rPr>
  </w:style>
  <w:style w:type="paragraph" w:styleId="Footer">
    <w:name w:val="footer"/>
    <w:basedOn w:val="Normal"/>
    <w:link w:val="FooterChar"/>
    <w:uiPriority w:val="99"/>
    <w:unhideWhenUsed/>
    <w:qFormat/>
    <w:rsid w:val="0062421A"/>
    <w:pPr>
      <w:tabs>
        <w:tab w:val="center" w:pos="4680"/>
        <w:tab w:val="right" w:pos="9360"/>
      </w:tabs>
    </w:pPr>
  </w:style>
  <w:style w:type="character" w:customStyle="1" w:styleId="FooterChar">
    <w:name w:val="Footer Char"/>
    <w:basedOn w:val="DefaultParagraphFont"/>
    <w:link w:val="Footer"/>
    <w:uiPriority w:val="99"/>
    <w:rsid w:val="0062421A"/>
    <w:rPr>
      <w:sz w:val="22"/>
    </w:rPr>
  </w:style>
  <w:style w:type="character" w:styleId="FootnoteReference">
    <w:name w:val="footnote reference"/>
    <w:basedOn w:val="DefaultParagraphFont"/>
    <w:uiPriority w:val="99"/>
    <w:unhideWhenUsed/>
    <w:rsid w:val="0062421A"/>
    <w:rPr>
      <w:vertAlign w:val="superscript"/>
    </w:rPr>
  </w:style>
  <w:style w:type="paragraph" w:styleId="FootnoteText">
    <w:name w:val="footnote text"/>
    <w:basedOn w:val="Normal"/>
    <w:link w:val="FootnoteTextChar"/>
    <w:uiPriority w:val="99"/>
    <w:unhideWhenUsed/>
    <w:rsid w:val="0062421A"/>
    <w:rPr>
      <w:sz w:val="20"/>
      <w:szCs w:val="20"/>
    </w:rPr>
  </w:style>
  <w:style w:type="character" w:customStyle="1" w:styleId="FootnoteTextChar">
    <w:name w:val="Footnote Text Char"/>
    <w:basedOn w:val="DefaultParagraphFont"/>
    <w:link w:val="FootnoteText"/>
    <w:uiPriority w:val="99"/>
    <w:rsid w:val="0062421A"/>
    <w:rPr>
      <w:sz w:val="20"/>
      <w:szCs w:val="20"/>
    </w:rPr>
  </w:style>
  <w:style w:type="character" w:styleId="Hashtag">
    <w:name w:val="Hashtag"/>
    <w:basedOn w:val="DefaultParagraphFont"/>
    <w:uiPriority w:val="99"/>
    <w:unhideWhenUsed/>
    <w:rsid w:val="0062421A"/>
    <w:rPr>
      <w:color w:val="45B2E4"/>
      <w:shd w:val="clear" w:color="auto" w:fill="E1DFDD"/>
    </w:rPr>
  </w:style>
  <w:style w:type="paragraph" w:styleId="Header">
    <w:name w:val="header"/>
    <w:basedOn w:val="Normal"/>
    <w:link w:val="HeaderChar"/>
    <w:uiPriority w:val="99"/>
    <w:unhideWhenUsed/>
    <w:qFormat/>
    <w:rsid w:val="0062421A"/>
    <w:pPr>
      <w:tabs>
        <w:tab w:val="center" w:pos="4680"/>
        <w:tab w:val="right" w:pos="9360"/>
      </w:tabs>
    </w:pPr>
  </w:style>
  <w:style w:type="character" w:customStyle="1" w:styleId="HeaderChar">
    <w:name w:val="Header Char"/>
    <w:basedOn w:val="DefaultParagraphFont"/>
    <w:link w:val="Header"/>
    <w:uiPriority w:val="99"/>
    <w:rsid w:val="0062421A"/>
    <w:rPr>
      <w:sz w:val="22"/>
    </w:rPr>
  </w:style>
  <w:style w:type="paragraph" w:styleId="MacroText">
    <w:name w:val="macro"/>
    <w:link w:val="MacroTextChar"/>
    <w:uiPriority w:val="99"/>
    <w:unhideWhenUsed/>
    <w:rsid w:val="0062421A"/>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rsid w:val="0062421A"/>
    <w:rPr>
      <w:rFonts w:ascii="Consolas" w:hAnsi="Consolas" w:cs="Consolas"/>
      <w:sz w:val="20"/>
      <w:szCs w:val="20"/>
    </w:rPr>
  </w:style>
  <w:style w:type="paragraph" w:styleId="NoteHeading">
    <w:name w:val="Note Heading"/>
    <w:basedOn w:val="Normal"/>
    <w:next w:val="Normal"/>
    <w:link w:val="NoteHeadingChar"/>
    <w:uiPriority w:val="99"/>
    <w:unhideWhenUsed/>
    <w:rsid w:val="0062421A"/>
  </w:style>
  <w:style w:type="character" w:customStyle="1" w:styleId="NoteHeadingChar">
    <w:name w:val="Note Heading Char"/>
    <w:basedOn w:val="DefaultParagraphFont"/>
    <w:link w:val="NoteHeading"/>
    <w:uiPriority w:val="99"/>
    <w:rsid w:val="0062421A"/>
    <w:rPr>
      <w:sz w:val="22"/>
    </w:rPr>
  </w:style>
  <w:style w:type="character" w:styleId="PageNumber">
    <w:name w:val="page number"/>
    <w:basedOn w:val="DefaultParagraphFont"/>
    <w:uiPriority w:val="99"/>
    <w:unhideWhenUsed/>
    <w:rsid w:val="001004B5"/>
    <w:rPr>
      <w:rFonts w:asciiTheme="minorHAnsi" w:hAnsiTheme="minorHAnsi"/>
      <w:sz w:val="13"/>
    </w:rPr>
  </w:style>
  <w:style w:type="paragraph" w:styleId="Signature">
    <w:name w:val="Signature"/>
    <w:basedOn w:val="Normal"/>
    <w:link w:val="SignatureChar"/>
    <w:uiPriority w:val="99"/>
    <w:unhideWhenUsed/>
    <w:rsid w:val="0062421A"/>
    <w:pPr>
      <w:ind w:left="4320"/>
    </w:pPr>
  </w:style>
  <w:style w:type="character" w:customStyle="1" w:styleId="SignatureChar">
    <w:name w:val="Signature Char"/>
    <w:basedOn w:val="DefaultParagraphFont"/>
    <w:link w:val="Signature"/>
    <w:uiPriority w:val="99"/>
    <w:rsid w:val="0062421A"/>
    <w:rPr>
      <w:sz w:val="22"/>
    </w:rPr>
  </w:style>
  <w:style w:type="character" w:styleId="SmartHyperlink">
    <w:name w:val="Smart Hyperlink"/>
    <w:basedOn w:val="DefaultParagraphFont"/>
    <w:uiPriority w:val="99"/>
    <w:unhideWhenUsed/>
    <w:rsid w:val="0062421A"/>
    <w:rPr>
      <w:u w:val="dotted"/>
    </w:rPr>
  </w:style>
  <w:style w:type="paragraph" w:styleId="TableofAuthorities">
    <w:name w:val="table of authorities"/>
    <w:basedOn w:val="Normal"/>
    <w:next w:val="Normal"/>
    <w:uiPriority w:val="99"/>
    <w:unhideWhenUsed/>
    <w:rsid w:val="0062421A"/>
    <w:pPr>
      <w:ind w:left="220" w:hanging="220"/>
    </w:pPr>
  </w:style>
  <w:style w:type="paragraph" w:styleId="TableofFigures">
    <w:name w:val="table of figures"/>
    <w:basedOn w:val="Normal"/>
    <w:next w:val="Normal"/>
    <w:uiPriority w:val="99"/>
    <w:unhideWhenUsed/>
    <w:rsid w:val="0062421A"/>
  </w:style>
  <w:style w:type="paragraph" w:styleId="TOAHeading">
    <w:name w:val="toa heading"/>
    <w:basedOn w:val="Normal"/>
    <w:next w:val="Normal"/>
    <w:uiPriority w:val="99"/>
    <w:unhideWhenUsed/>
    <w:rsid w:val="0062421A"/>
    <w:pPr>
      <w:spacing w:before="120"/>
    </w:pPr>
    <w:rPr>
      <w:rFonts w:asciiTheme="majorHAnsi" w:eastAsiaTheme="majorEastAsia" w:hAnsiTheme="majorHAnsi" w:cstheme="majorBidi"/>
      <w:b/>
      <w:bCs/>
      <w:sz w:val="24"/>
    </w:rPr>
  </w:style>
  <w:style w:type="character" w:styleId="UnresolvedMention">
    <w:name w:val="Unresolved Mention"/>
    <w:basedOn w:val="DefaultParagraphFont"/>
    <w:uiPriority w:val="99"/>
    <w:unhideWhenUsed/>
    <w:rsid w:val="0062421A"/>
    <w:rPr>
      <w:color w:val="605E5C"/>
      <w:shd w:val="clear" w:color="auto" w:fill="E1DFDD"/>
    </w:rPr>
  </w:style>
  <w:style w:type="paragraph" w:styleId="HTMLPreformatted">
    <w:name w:val="HTML Preformatted"/>
    <w:basedOn w:val="Normal"/>
    <w:link w:val="HTMLPreformattedChar"/>
    <w:uiPriority w:val="99"/>
    <w:unhideWhenUsed/>
    <w:rsid w:val="0062421A"/>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62421A"/>
    <w:rPr>
      <w:rFonts w:ascii="Consolas" w:hAnsi="Consolas" w:cs="Consolas"/>
      <w:sz w:val="20"/>
      <w:szCs w:val="20"/>
    </w:rPr>
  </w:style>
  <w:style w:type="character" w:styleId="HTMLSample">
    <w:name w:val="HTML Sample"/>
    <w:basedOn w:val="DefaultParagraphFont"/>
    <w:uiPriority w:val="99"/>
    <w:unhideWhenUsed/>
    <w:rsid w:val="0062421A"/>
    <w:rPr>
      <w:rFonts w:ascii="Consolas" w:hAnsi="Consolas" w:cs="Consolas"/>
      <w:sz w:val="24"/>
      <w:szCs w:val="24"/>
    </w:rPr>
  </w:style>
  <w:style w:type="character" w:styleId="HTMLKeyboard">
    <w:name w:val="HTML Keyboard"/>
    <w:basedOn w:val="DefaultParagraphFont"/>
    <w:uiPriority w:val="99"/>
    <w:unhideWhenUsed/>
    <w:rsid w:val="0062421A"/>
    <w:rPr>
      <w:rFonts w:ascii="Consolas" w:hAnsi="Consolas" w:cs="Consolas"/>
      <w:sz w:val="20"/>
      <w:szCs w:val="20"/>
    </w:rPr>
  </w:style>
  <w:style w:type="character" w:styleId="HTMLCode">
    <w:name w:val="HTML Code"/>
    <w:basedOn w:val="DefaultParagraphFont"/>
    <w:uiPriority w:val="99"/>
    <w:unhideWhenUsed/>
    <w:rsid w:val="0062421A"/>
    <w:rPr>
      <w:rFonts w:ascii="Consolas" w:hAnsi="Consolas" w:cs="Consolas"/>
      <w:sz w:val="20"/>
      <w:szCs w:val="20"/>
    </w:rPr>
  </w:style>
  <w:style w:type="character" w:styleId="Hyperlink">
    <w:name w:val="Hyperlink"/>
    <w:basedOn w:val="DefaultParagraphFont"/>
    <w:uiPriority w:val="99"/>
    <w:unhideWhenUsed/>
    <w:rsid w:val="0062421A"/>
    <w:rPr>
      <w:color w:val="45B2E4"/>
      <w:u w:val="single"/>
    </w:rPr>
  </w:style>
  <w:style w:type="paragraph" w:customStyle="1" w:styleId="Heading1Subtitle">
    <w:name w:val="Heading 1 Subtitle"/>
    <w:basedOn w:val="Heading2"/>
    <w:autoRedefine/>
    <w:qFormat/>
    <w:rsid w:val="00835C34"/>
    <w:rPr>
      <w:color w:val="00B0F0"/>
      <w:sz w:val="44"/>
      <w:szCs w:val="44"/>
    </w:rPr>
  </w:style>
  <w:style w:type="paragraph" w:customStyle="1" w:styleId="Heading2Subtitle">
    <w:name w:val="Heading 2 Subtitle"/>
    <w:basedOn w:val="Heading1Subtitle"/>
    <w:autoRedefine/>
    <w:qFormat/>
    <w:rsid w:val="00B154D9"/>
    <w:rPr>
      <w:rFonts w:cstheme="majorHAnsi"/>
      <w:bCs w:val="0"/>
      <w:sz w:val="28"/>
      <w:szCs w:val="28"/>
      <w:bdr w:val="none" w:sz="0" w:space="0" w:color="auto" w:frame="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paragraph" w:customStyle="1" w:styleId="VariablePlaceholder">
    <w:name w:val="Variable Placeholder"/>
    <w:basedOn w:val="Subtitle"/>
    <w:link w:val="VariablePlaceholderChar"/>
    <w:autoRedefine/>
    <w:qFormat/>
    <w:rsid w:val="003A239F"/>
    <w:rPr>
      <w:color w:val="171717" w:themeColor="background2" w:themeShade="1A"/>
    </w:rPr>
  </w:style>
  <w:style w:type="character" w:customStyle="1" w:styleId="VariablePlaceholderChar">
    <w:name w:val="Variable Placeholder Char"/>
    <w:basedOn w:val="DefaultParagraphFont"/>
    <w:link w:val="VariablePlaceholder"/>
    <w:rsid w:val="003A239F"/>
    <w:rPr>
      <w:rFonts w:eastAsiaTheme="minorEastAsia"/>
      <w:color w:val="171717" w:themeColor="background2" w:themeShade="1A"/>
      <w:spacing w:val="15"/>
      <w:sz w:val="22"/>
      <w:szCs w:val="22"/>
    </w:rPr>
  </w:style>
  <w:style w:type="character" w:customStyle="1" w:styleId="Instruction">
    <w:name w:val="Instruction"/>
    <w:basedOn w:val="SubtitleChar"/>
    <w:uiPriority w:val="1"/>
    <w:qFormat/>
    <w:rsid w:val="003A239F"/>
    <w:rPr>
      <w:rFonts w:eastAsiaTheme="minorEastAsia"/>
      <w:color w:val="55C381"/>
      <w:spacing w:val="15"/>
      <w:sz w:val="22"/>
      <w:szCs w:val="22"/>
    </w:rPr>
  </w:style>
  <w:style w:type="paragraph" w:styleId="Revision">
    <w:name w:val="Revision"/>
    <w:hidden/>
    <w:uiPriority w:val="99"/>
    <w:semiHidden/>
    <w:rsid w:val="005E16B5"/>
    <w:rPr>
      <w:color w:val="3B3838" w:themeColor="background2" w:themeShade="40"/>
      <w:sz w:val="22"/>
    </w:rPr>
  </w:style>
  <w:style w:type="character" w:customStyle="1" w:styleId="normaltextrun">
    <w:name w:val="normaltextrun"/>
    <w:basedOn w:val="DefaultParagraphFont"/>
    <w:rsid w:val="00D22200"/>
  </w:style>
  <w:style w:type="character" w:customStyle="1" w:styleId="eop">
    <w:name w:val="eop"/>
    <w:basedOn w:val="DefaultParagraphFont"/>
    <w:rsid w:val="00D22200"/>
  </w:style>
  <w:style w:type="table" w:styleId="GridTable4-Accent5">
    <w:name w:val="Grid Table 4 Accent 5"/>
    <w:basedOn w:val="TableNormal"/>
    <w:uiPriority w:val="49"/>
    <w:rsid w:val="005262F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i-provider">
    <w:name w:val="ui-provider"/>
    <w:basedOn w:val="DefaultParagraphFont"/>
    <w:rsid w:val="008F36E0"/>
  </w:style>
  <w:style w:type="character" w:customStyle="1" w:styleId="fui-primitive">
    <w:name w:val="fui-primitive"/>
    <w:basedOn w:val="DefaultParagraphFont"/>
    <w:rsid w:val="00547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724">
      <w:bodyDiv w:val="1"/>
      <w:marLeft w:val="0"/>
      <w:marRight w:val="0"/>
      <w:marTop w:val="0"/>
      <w:marBottom w:val="0"/>
      <w:divBdr>
        <w:top w:val="none" w:sz="0" w:space="0" w:color="auto"/>
        <w:left w:val="none" w:sz="0" w:space="0" w:color="auto"/>
        <w:bottom w:val="none" w:sz="0" w:space="0" w:color="auto"/>
        <w:right w:val="none" w:sz="0" w:space="0" w:color="auto"/>
      </w:divBdr>
    </w:div>
    <w:div w:id="7296444">
      <w:bodyDiv w:val="1"/>
      <w:marLeft w:val="0"/>
      <w:marRight w:val="0"/>
      <w:marTop w:val="0"/>
      <w:marBottom w:val="0"/>
      <w:divBdr>
        <w:top w:val="none" w:sz="0" w:space="0" w:color="auto"/>
        <w:left w:val="none" w:sz="0" w:space="0" w:color="auto"/>
        <w:bottom w:val="none" w:sz="0" w:space="0" w:color="auto"/>
        <w:right w:val="none" w:sz="0" w:space="0" w:color="auto"/>
      </w:divBdr>
    </w:div>
    <w:div w:id="16854979">
      <w:bodyDiv w:val="1"/>
      <w:marLeft w:val="0"/>
      <w:marRight w:val="0"/>
      <w:marTop w:val="0"/>
      <w:marBottom w:val="0"/>
      <w:divBdr>
        <w:top w:val="none" w:sz="0" w:space="0" w:color="auto"/>
        <w:left w:val="none" w:sz="0" w:space="0" w:color="auto"/>
        <w:bottom w:val="none" w:sz="0" w:space="0" w:color="auto"/>
        <w:right w:val="none" w:sz="0" w:space="0" w:color="auto"/>
      </w:divBdr>
    </w:div>
    <w:div w:id="289820064">
      <w:bodyDiv w:val="1"/>
      <w:marLeft w:val="0"/>
      <w:marRight w:val="0"/>
      <w:marTop w:val="0"/>
      <w:marBottom w:val="0"/>
      <w:divBdr>
        <w:top w:val="none" w:sz="0" w:space="0" w:color="auto"/>
        <w:left w:val="none" w:sz="0" w:space="0" w:color="auto"/>
        <w:bottom w:val="none" w:sz="0" w:space="0" w:color="auto"/>
        <w:right w:val="none" w:sz="0" w:space="0" w:color="auto"/>
      </w:divBdr>
    </w:div>
    <w:div w:id="352727218">
      <w:bodyDiv w:val="1"/>
      <w:marLeft w:val="0"/>
      <w:marRight w:val="0"/>
      <w:marTop w:val="0"/>
      <w:marBottom w:val="0"/>
      <w:divBdr>
        <w:top w:val="none" w:sz="0" w:space="0" w:color="auto"/>
        <w:left w:val="none" w:sz="0" w:space="0" w:color="auto"/>
        <w:bottom w:val="none" w:sz="0" w:space="0" w:color="auto"/>
        <w:right w:val="none" w:sz="0" w:space="0" w:color="auto"/>
      </w:divBdr>
    </w:div>
    <w:div w:id="369452202">
      <w:bodyDiv w:val="1"/>
      <w:marLeft w:val="0"/>
      <w:marRight w:val="0"/>
      <w:marTop w:val="0"/>
      <w:marBottom w:val="0"/>
      <w:divBdr>
        <w:top w:val="none" w:sz="0" w:space="0" w:color="auto"/>
        <w:left w:val="none" w:sz="0" w:space="0" w:color="auto"/>
        <w:bottom w:val="none" w:sz="0" w:space="0" w:color="auto"/>
        <w:right w:val="none" w:sz="0" w:space="0" w:color="auto"/>
      </w:divBdr>
    </w:div>
    <w:div w:id="449204689">
      <w:bodyDiv w:val="1"/>
      <w:marLeft w:val="0"/>
      <w:marRight w:val="0"/>
      <w:marTop w:val="0"/>
      <w:marBottom w:val="0"/>
      <w:divBdr>
        <w:top w:val="none" w:sz="0" w:space="0" w:color="auto"/>
        <w:left w:val="none" w:sz="0" w:space="0" w:color="auto"/>
        <w:bottom w:val="none" w:sz="0" w:space="0" w:color="auto"/>
        <w:right w:val="none" w:sz="0" w:space="0" w:color="auto"/>
      </w:divBdr>
    </w:div>
    <w:div w:id="540363302">
      <w:bodyDiv w:val="1"/>
      <w:marLeft w:val="0"/>
      <w:marRight w:val="0"/>
      <w:marTop w:val="0"/>
      <w:marBottom w:val="0"/>
      <w:divBdr>
        <w:top w:val="none" w:sz="0" w:space="0" w:color="auto"/>
        <w:left w:val="none" w:sz="0" w:space="0" w:color="auto"/>
        <w:bottom w:val="none" w:sz="0" w:space="0" w:color="auto"/>
        <w:right w:val="none" w:sz="0" w:space="0" w:color="auto"/>
      </w:divBdr>
    </w:div>
    <w:div w:id="540745848">
      <w:bodyDiv w:val="1"/>
      <w:marLeft w:val="0"/>
      <w:marRight w:val="0"/>
      <w:marTop w:val="0"/>
      <w:marBottom w:val="0"/>
      <w:divBdr>
        <w:top w:val="none" w:sz="0" w:space="0" w:color="auto"/>
        <w:left w:val="none" w:sz="0" w:space="0" w:color="auto"/>
        <w:bottom w:val="none" w:sz="0" w:space="0" w:color="auto"/>
        <w:right w:val="none" w:sz="0" w:space="0" w:color="auto"/>
      </w:divBdr>
    </w:div>
    <w:div w:id="591009761">
      <w:bodyDiv w:val="1"/>
      <w:marLeft w:val="0"/>
      <w:marRight w:val="0"/>
      <w:marTop w:val="0"/>
      <w:marBottom w:val="0"/>
      <w:divBdr>
        <w:top w:val="none" w:sz="0" w:space="0" w:color="auto"/>
        <w:left w:val="none" w:sz="0" w:space="0" w:color="auto"/>
        <w:bottom w:val="none" w:sz="0" w:space="0" w:color="auto"/>
        <w:right w:val="none" w:sz="0" w:space="0" w:color="auto"/>
      </w:divBdr>
      <w:divsChild>
        <w:div w:id="131556310">
          <w:marLeft w:val="0"/>
          <w:marRight w:val="0"/>
          <w:marTop w:val="0"/>
          <w:marBottom w:val="0"/>
          <w:divBdr>
            <w:top w:val="none" w:sz="0" w:space="0" w:color="auto"/>
            <w:left w:val="none" w:sz="0" w:space="0" w:color="auto"/>
            <w:bottom w:val="none" w:sz="0" w:space="0" w:color="auto"/>
            <w:right w:val="none" w:sz="0" w:space="0" w:color="auto"/>
          </w:divBdr>
        </w:div>
      </w:divsChild>
    </w:div>
    <w:div w:id="602029268">
      <w:bodyDiv w:val="1"/>
      <w:marLeft w:val="0"/>
      <w:marRight w:val="0"/>
      <w:marTop w:val="0"/>
      <w:marBottom w:val="0"/>
      <w:divBdr>
        <w:top w:val="none" w:sz="0" w:space="0" w:color="auto"/>
        <w:left w:val="none" w:sz="0" w:space="0" w:color="auto"/>
        <w:bottom w:val="none" w:sz="0" w:space="0" w:color="auto"/>
        <w:right w:val="none" w:sz="0" w:space="0" w:color="auto"/>
      </w:divBdr>
    </w:div>
    <w:div w:id="607590197">
      <w:bodyDiv w:val="1"/>
      <w:marLeft w:val="0"/>
      <w:marRight w:val="0"/>
      <w:marTop w:val="0"/>
      <w:marBottom w:val="0"/>
      <w:divBdr>
        <w:top w:val="none" w:sz="0" w:space="0" w:color="auto"/>
        <w:left w:val="none" w:sz="0" w:space="0" w:color="auto"/>
        <w:bottom w:val="none" w:sz="0" w:space="0" w:color="auto"/>
        <w:right w:val="none" w:sz="0" w:space="0" w:color="auto"/>
      </w:divBdr>
    </w:div>
    <w:div w:id="625812542">
      <w:bodyDiv w:val="1"/>
      <w:marLeft w:val="0"/>
      <w:marRight w:val="0"/>
      <w:marTop w:val="0"/>
      <w:marBottom w:val="0"/>
      <w:divBdr>
        <w:top w:val="none" w:sz="0" w:space="0" w:color="auto"/>
        <w:left w:val="none" w:sz="0" w:space="0" w:color="auto"/>
        <w:bottom w:val="none" w:sz="0" w:space="0" w:color="auto"/>
        <w:right w:val="none" w:sz="0" w:space="0" w:color="auto"/>
      </w:divBdr>
    </w:div>
    <w:div w:id="626931564">
      <w:bodyDiv w:val="1"/>
      <w:marLeft w:val="0"/>
      <w:marRight w:val="0"/>
      <w:marTop w:val="0"/>
      <w:marBottom w:val="0"/>
      <w:divBdr>
        <w:top w:val="none" w:sz="0" w:space="0" w:color="auto"/>
        <w:left w:val="none" w:sz="0" w:space="0" w:color="auto"/>
        <w:bottom w:val="none" w:sz="0" w:space="0" w:color="auto"/>
        <w:right w:val="none" w:sz="0" w:space="0" w:color="auto"/>
      </w:divBdr>
    </w:div>
    <w:div w:id="665134419">
      <w:bodyDiv w:val="1"/>
      <w:marLeft w:val="0"/>
      <w:marRight w:val="0"/>
      <w:marTop w:val="0"/>
      <w:marBottom w:val="0"/>
      <w:divBdr>
        <w:top w:val="none" w:sz="0" w:space="0" w:color="auto"/>
        <w:left w:val="none" w:sz="0" w:space="0" w:color="auto"/>
        <w:bottom w:val="none" w:sz="0" w:space="0" w:color="auto"/>
        <w:right w:val="none" w:sz="0" w:space="0" w:color="auto"/>
      </w:divBdr>
    </w:div>
    <w:div w:id="747074558">
      <w:bodyDiv w:val="1"/>
      <w:marLeft w:val="0"/>
      <w:marRight w:val="0"/>
      <w:marTop w:val="0"/>
      <w:marBottom w:val="0"/>
      <w:divBdr>
        <w:top w:val="none" w:sz="0" w:space="0" w:color="auto"/>
        <w:left w:val="none" w:sz="0" w:space="0" w:color="auto"/>
        <w:bottom w:val="none" w:sz="0" w:space="0" w:color="auto"/>
        <w:right w:val="none" w:sz="0" w:space="0" w:color="auto"/>
      </w:divBdr>
    </w:div>
    <w:div w:id="809321884">
      <w:bodyDiv w:val="1"/>
      <w:marLeft w:val="0"/>
      <w:marRight w:val="0"/>
      <w:marTop w:val="0"/>
      <w:marBottom w:val="0"/>
      <w:divBdr>
        <w:top w:val="none" w:sz="0" w:space="0" w:color="auto"/>
        <w:left w:val="none" w:sz="0" w:space="0" w:color="auto"/>
        <w:bottom w:val="none" w:sz="0" w:space="0" w:color="auto"/>
        <w:right w:val="none" w:sz="0" w:space="0" w:color="auto"/>
      </w:divBdr>
    </w:div>
    <w:div w:id="844320230">
      <w:bodyDiv w:val="1"/>
      <w:marLeft w:val="0"/>
      <w:marRight w:val="0"/>
      <w:marTop w:val="0"/>
      <w:marBottom w:val="0"/>
      <w:divBdr>
        <w:top w:val="none" w:sz="0" w:space="0" w:color="auto"/>
        <w:left w:val="none" w:sz="0" w:space="0" w:color="auto"/>
        <w:bottom w:val="none" w:sz="0" w:space="0" w:color="auto"/>
        <w:right w:val="none" w:sz="0" w:space="0" w:color="auto"/>
      </w:divBdr>
    </w:div>
    <w:div w:id="853616004">
      <w:bodyDiv w:val="1"/>
      <w:marLeft w:val="0"/>
      <w:marRight w:val="0"/>
      <w:marTop w:val="0"/>
      <w:marBottom w:val="0"/>
      <w:divBdr>
        <w:top w:val="none" w:sz="0" w:space="0" w:color="auto"/>
        <w:left w:val="none" w:sz="0" w:space="0" w:color="auto"/>
        <w:bottom w:val="none" w:sz="0" w:space="0" w:color="auto"/>
        <w:right w:val="none" w:sz="0" w:space="0" w:color="auto"/>
      </w:divBdr>
    </w:div>
    <w:div w:id="904292259">
      <w:bodyDiv w:val="1"/>
      <w:marLeft w:val="0"/>
      <w:marRight w:val="0"/>
      <w:marTop w:val="0"/>
      <w:marBottom w:val="0"/>
      <w:divBdr>
        <w:top w:val="none" w:sz="0" w:space="0" w:color="auto"/>
        <w:left w:val="none" w:sz="0" w:space="0" w:color="auto"/>
        <w:bottom w:val="none" w:sz="0" w:space="0" w:color="auto"/>
        <w:right w:val="none" w:sz="0" w:space="0" w:color="auto"/>
      </w:divBdr>
      <w:divsChild>
        <w:div w:id="169570660">
          <w:marLeft w:val="0"/>
          <w:marRight w:val="0"/>
          <w:marTop w:val="0"/>
          <w:marBottom w:val="0"/>
          <w:divBdr>
            <w:top w:val="none" w:sz="0" w:space="0" w:color="auto"/>
            <w:left w:val="none" w:sz="0" w:space="0" w:color="auto"/>
            <w:bottom w:val="none" w:sz="0" w:space="0" w:color="auto"/>
            <w:right w:val="none" w:sz="0" w:space="0" w:color="auto"/>
          </w:divBdr>
        </w:div>
      </w:divsChild>
    </w:div>
    <w:div w:id="904797706">
      <w:bodyDiv w:val="1"/>
      <w:marLeft w:val="0"/>
      <w:marRight w:val="0"/>
      <w:marTop w:val="0"/>
      <w:marBottom w:val="0"/>
      <w:divBdr>
        <w:top w:val="none" w:sz="0" w:space="0" w:color="auto"/>
        <w:left w:val="none" w:sz="0" w:space="0" w:color="auto"/>
        <w:bottom w:val="none" w:sz="0" w:space="0" w:color="auto"/>
        <w:right w:val="none" w:sz="0" w:space="0" w:color="auto"/>
      </w:divBdr>
    </w:div>
    <w:div w:id="921069278">
      <w:bodyDiv w:val="1"/>
      <w:marLeft w:val="0"/>
      <w:marRight w:val="0"/>
      <w:marTop w:val="0"/>
      <w:marBottom w:val="0"/>
      <w:divBdr>
        <w:top w:val="none" w:sz="0" w:space="0" w:color="auto"/>
        <w:left w:val="none" w:sz="0" w:space="0" w:color="auto"/>
        <w:bottom w:val="none" w:sz="0" w:space="0" w:color="auto"/>
        <w:right w:val="none" w:sz="0" w:space="0" w:color="auto"/>
      </w:divBdr>
    </w:div>
    <w:div w:id="982083429">
      <w:bodyDiv w:val="1"/>
      <w:marLeft w:val="0"/>
      <w:marRight w:val="0"/>
      <w:marTop w:val="0"/>
      <w:marBottom w:val="0"/>
      <w:divBdr>
        <w:top w:val="none" w:sz="0" w:space="0" w:color="auto"/>
        <w:left w:val="none" w:sz="0" w:space="0" w:color="auto"/>
        <w:bottom w:val="none" w:sz="0" w:space="0" w:color="auto"/>
        <w:right w:val="none" w:sz="0" w:space="0" w:color="auto"/>
      </w:divBdr>
    </w:div>
    <w:div w:id="1076324981">
      <w:bodyDiv w:val="1"/>
      <w:marLeft w:val="0"/>
      <w:marRight w:val="0"/>
      <w:marTop w:val="0"/>
      <w:marBottom w:val="0"/>
      <w:divBdr>
        <w:top w:val="none" w:sz="0" w:space="0" w:color="auto"/>
        <w:left w:val="none" w:sz="0" w:space="0" w:color="auto"/>
        <w:bottom w:val="none" w:sz="0" w:space="0" w:color="auto"/>
        <w:right w:val="none" w:sz="0" w:space="0" w:color="auto"/>
      </w:divBdr>
    </w:div>
    <w:div w:id="1105151435">
      <w:bodyDiv w:val="1"/>
      <w:marLeft w:val="0"/>
      <w:marRight w:val="0"/>
      <w:marTop w:val="0"/>
      <w:marBottom w:val="0"/>
      <w:divBdr>
        <w:top w:val="none" w:sz="0" w:space="0" w:color="auto"/>
        <w:left w:val="none" w:sz="0" w:space="0" w:color="auto"/>
        <w:bottom w:val="none" w:sz="0" w:space="0" w:color="auto"/>
        <w:right w:val="none" w:sz="0" w:space="0" w:color="auto"/>
      </w:divBdr>
    </w:div>
    <w:div w:id="1140876185">
      <w:bodyDiv w:val="1"/>
      <w:marLeft w:val="0"/>
      <w:marRight w:val="0"/>
      <w:marTop w:val="0"/>
      <w:marBottom w:val="0"/>
      <w:divBdr>
        <w:top w:val="none" w:sz="0" w:space="0" w:color="auto"/>
        <w:left w:val="none" w:sz="0" w:space="0" w:color="auto"/>
        <w:bottom w:val="none" w:sz="0" w:space="0" w:color="auto"/>
        <w:right w:val="none" w:sz="0" w:space="0" w:color="auto"/>
      </w:divBdr>
    </w:div>
    <w:div w:id="1177422621">
      <w:bodyDiv w:val="1"/>
      <w:marLeft w:val="0"/>
      <w:marRight w:val="0"/>
      <w:marTop w:val="0"/>
      <w:marBottom w:val="0"/>
      <w:divBdr>
        <w:top w:val="none" w:sz="0" w:space="0" w:color="auto"/>
        <w:left w:val="none" w:sz="0" w:space="0" w:color="auto"/>
        <w:bottom w:val="none" w:sz="0" w:space="0" w:color="auto"/>
        <w:right w:val="none" w:sz="0" w:space="0" w:color="auto"/>
      </w:divBdr>
    </w:div>
    <w:div w:id="1196428966">
      <w:bodyDiv w:val="1"/>
      <w:marLeft w:val="0"/>
      <w:marRight w:val="0"/>
      <w:marTop w:val="0"/>
      <w:marBottom w:val="0"/>
      <w:divBdr>
        <w:top w:val="none" w:sz="0" w:space="0" w:color="auto"/>
        <w:left w:val="none" w:sz="0" w:space="0" w:color="auto"/>
        <w:bottom w:val="none" w:sz="0" w:space="0" w:color="auto"/>
        <w:right w:val="none" w:sz="0" w:space="0" w:color="auto"/>
      </w:divBdr>
    </w:div>
    <w:div w:id="1439714029">
      <w:bodyDiv w:val="1"/>
      <w:marLeft w:val="0"/>
      <w:marRight w:val="0"/>
      <w:marTop w:val="0"/>
      <w:marBottom w:val="0"/>
      <w:divBdr>
        <w:top w:val="none" w:sz="0" w:space="0" w:color="auto"/>
        <w:left w:val="none" w:sz="0" w:space="0" w:color="auto"/>
        <w:bottom w:val="none" w:sz="0" w:space="0" w:color="auto"/>
        <w:right w:val="none" w:sz="0" w:space="0" w:color="auto"/>
      </w:divBdr>
    </w:div>
    <w:div w:id="1452167117">
      <w:bodyDiv w:val="1"/>
      <w:marLeft w:val="0"/>
      <w:marRight w:val="0"/>
      <w:marTop w:val="0"/>
      <w:marBottom w:val="0"/>
      <w:divBdr>
        <w:top w:val="none" w:sz="0" w:space="0" w:color="auto"/>
        <w:left w:val="none" w:sz="0" w:space="0" w:color="auto"/>
        <w:bottom w:val="none" w:sz="0" w:space="0" w:color="auto"/>
        <w:right w:val="none" w:sz="0" w:space="0" w:color="auto"/>
      </w:divBdr>
    </w:div>
    <w:div w:id="1562867876">
      <w:bodyDiv w:val="1"/>
      <w:marLeft w:val="0"/>
      <w:marRight w:val="0"/>
      <w:marTop w:val="0"/>
      <w:marBottom w:val="0"/>
      <w:divBdr>
        <w:top w:val="none" w:sz="0" w:space="0" w:color="auto"/>
        <w:left w:val="none" w:sz="0" w:space="0" w:color="auto"/>
        <w:bottom w:val="none" w:sz="0" w:space="0" w:color="auto"/>
        <w:right w:val="none" w:sz="0" w:space="0" w:color="auto"/>
      </w:divBdr>
    </w:div>
    <w:div w:id="1660570549">
      <w:bodyDiv w:val="1"/>
      <w:marLeft w:val="0"/>
      <w:marRight w:val="0"/>
      <w:marTop w:val="0"/>
      <w:marBottom w:val="0"/>
      <w:divBdr>
        <w:top w:val="none" w:sz="0" w:space="0" w:color="auto"/>
        <w:left w:val="none" w:sz="0" w:space="0" w:color="auto"/>
        <w:bottom w:val="none" w:sz="0" w:space="0" w:color="auto"/>
        <w:right w:val="none" w:sz="0" w:space="0" w:color="auto"/>
      </w:divBdr>
    </w:div>
    <w:div w:id="1742874385">
      <w:bodyDiv w:val="1"/>
      <w:marLeft w:val="0"/>
      <w:marRight w:val="0"/>
      <w:marTop w:val="0"/>
      <w:marBottom w:val="0"/>
      <w:divBdr>
        <w:top w:val="none" w:sz="0" w:space="0" w:color="auto"/>
        <w:left w:val="none" w:sz="0" w:space="0" w:color="auto"/>
        <w:bottom w:val="none" w:sz="0" w:space="0" w:color="auto"/>
        <w:right w:val="none" w:sz="0" w:space="0" w:color="auto"/>
      </w:divBdr>
    </w:div>
    <w:div w:id="1828520330">
      <w:bodyDiv w:val="1"/>
      <w:marLeft w:val="0"/>
      <w:marRight w:val="0"/>
      <w:marTop w:val="0"/>
      <w:marBottom w:val="0"/>
      <w:divBdr>
        <w:top w:val="none" w:sz="0" w:space="0" w:color="auto"/>
        <w:left w:val="none" w:sz="0" w:space="0" w:color="auto"/>
        <w:bottom w:val="none" w:sz="0" w:space="0" w:color="auto"/>
        <w:right w:val="none" w:sz="0" w:space="0" w:color="auto"/>
      </w:divBdr>
    </w:div>
    <w:div w:id="1835683921">
      <w:bodyDiv w:val="1"/>
      <w:marLeft w:val="0"/>
      <w:marRight w:val="0"/>
      <w:marTop w:val="0"/>
      <w:marBottom w:val="0"/>
      <w:divBdr>
        <w:top w:val="none" w:sz="0" w:space="0" w:color="auto"/>
        <w:left w:val="none" w:sz="0" w:space="0" w:color="auto"/>
        <w:bottom w:val="none" w:sz="0" w:space="0" w:color="auto"/>
        <w:right w:val="none" w:sz="0" w:space="0" w:color="auto"/>
      </w:divBdr>
    </w:div>
    <w:div w:id="2042827457">
      <w:bodyDiv w:val="1"/>
      <w:marLeft w:val="0"/>
      <w:marRight w:val="0"/>
      <w:marTop w:val="0"/>
      <w:marBottom w:val="0"/>
      <w:divBdr>
        <w:top w:val="none" w:sz="0" w:space="0" w:color="auto"/>
        <w:left w:val="none" w:sz="0" w:space="0" w:color="auto"/>
        <w:bottom w:val="none" w:sz="0" w:space="0" w:color="auto"/>
        <w:right w:val="none" w:sz="0" w:space="0" w:color="auto"/>
      </w:divBdr>
    </w:div>
    <w:div w:id="2079204249">
      <w:bodyDiv w:val="1"/>
      <w:marLeft w:val="0"/>
      <w:marRight w:val="0"/>
      <w:marTop w:val="0"/>
      <w:marBottom w:val="0"/>
      <w:divBdr>
        <w:top w:val="none" w:sz="0" w:space="0" w:color="auto"/>
        <w:left w:val="none" w:sz="0" w:space="0" w:color="auto"/>
        <w:bottom w:val="none" w:sz="0" w:space="0" w:color="auto"/>
        <w:right w:val="none" w:sz="0" w:space="0" w:color="auto"/>
      </w:divBdr>
    </w:div>
    <w:div w:id="2081125812">
      <w:bodyDiv w:val="1"/>
      <w:marLeft w:val="0"/>
      <w:marRight w:val="0"/>
      <w:marTop w:val="0"/>
      <w:marBottom w:val="0"/>
      <w:divBdr>
        <w:top w:val="none" w:sz="0" w:space="0" w:color="auto"/>
        <w:left w:val="none" w:sz="0" w:space="0" w:color="auto"/>
        <w:bottom w:val="none" w:sz="0" w:space="0" w:color="auto"/>
        <w:right w:val="none" w:sz="0" w:space="0" w:color="auto"/>
      </w:divBdr>
    </w:div>
    <w:div w:id="214315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lendly.com/tritter-kdatechsolut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98C9DC-3F1C-274B-B116-B32675448D79}">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ec03af-593e-45ea-86f7-1c0d7bffb28a">
      <Terms xmlns="http://schemas.microsoft.com/office/infopath/2007/PartnerControls"/>
    </lcf76f155ced4ddcb4097134ff3c332f>
    <TaxCatchAll xmlns="49e0b227-a871-4f34-ab95-c73c4f02a4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6122E29C8B9B428D22BC74F26E8F26" ma:contentTypeVersion="17" ma:contentTypeDescription="Create a new document." ma:contentTypeScope="" ma:versionID="02575fcd7ce248011d5744bb44c84e8a">
  <xsd:schema xmlns:xsd="http://www.w3.org/2001/XMLSchema" xmlns:xs="http://www.w3.org/2001/XMLSchema" xmlns:p="http://schemas.microsoft.com/office/2006/metadata/properties" xmlns:ns2="87ec03af-593e-45ea-86f7-1c0d7bffb28a" xmlns:ns3="49e0b227-a871-4f34-ab95-c73c4f02a41a" targetNamespace="http://schemas.microsoft.com/office/2006/metadata/properties" ma:root="true" ma:fieldsID="32975bfe40f5e19c0d6305040e10b539" ns2:_="" ns3:_="">
    <xsd:import namespace="87ec03af-593e-45ea-86f7-1c0d7bffb28a"/>
    <xsd:import namespace="49e0b227-a871-4f34-ab95-c73c4f02a4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ec03af-593e-45ea-86f7-1c0d7bffb2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d9e177-4522-4227-852c-403735b4b1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0b227-a871-4f34-ab95-c73c4f02a41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e67bb8-e07f-416f-aaf4-8932dfb83ea4}" ma:internalName="TaxCatchAll" ma:showField="CatchAllData" ma:web="49e0b227-a871-4f34-ab95-c73c4f02a4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A7828-D0A4-45DB-ABBB-346082C675E9}">
  <ds:schemaRefs>
    <ds:schemaRef ds:uri="http://schemas.microsoft.com/office/2006/metadata/properties"/>
    <ds:schemaRef ds:uri="http://schemas.microsoft.com/office/infopath/2007/PartnerControls"/>
    <ds:schemaRef ds:uri="87ec03af-593e-45ea-86f7-1c0d7bffb28a"/>
    <ds:schemaRef ds:uri="49e0b227-a871-4f34-ab95-c73c4f02a41a"/>
  </ds:schemaRefs>
</ds:datastoreItem>
</file>

<file path=customXml/itemProps2.xml><?xml version="1.0" encoding="utf-8"?>
<ds:datastoreItem xmlns:ds="http://schemas.openxmlformats.org/officeDocument/2006/customXml" ds:itemID="{35F861E9-8DEC-4D26-B7BE-2A17A8F6C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ec03af-593e-45ea-86f7-1c0d7bffb28a"/>
    <ds:schemaRef ds:uri="49e0b227-a871-4f34-ab95-c73c4f02a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2F954F-D914-4907-85E3-A6D50C90969F}">
  <ds:schemaRefs>
    <ds:schemaRef ds:uri="http://schemas.microsoft.com/sharepoint/v3/contenttype/forms"/>
  </ds:schemaRefs>
</ds:datastoreItem>
</file>

<file path=customXml/itemProps4.xml><?xml version="1.0" encoding="utf-8"?>
<ds:datastoreItem xmlns:ds="http://schemas.openxmlformats.org/officeDocument/2006/customXml" ds:itemID="{D67B9676-7E3F-4149-BFD7-5219C0B72B1D}">
  <ds:schemaRefs>
    <ds:schemaRef ds:uri="http://schemas.openxmlformats.org/officeDocument/2006/bibliography"/>
  </ds:schemaRefs>
</ds:datastoreItem>
</file>

<file path=docMetadata/LabelInfo.xml><?xml version="1.0" encoding="utf-8"?>
<clbl:labelList xmlns:clbl="http://schemas.microsoft.com/office/2020/mipLabelMetadata">
  <clbl:label id="{a1cd3436-6062-4169-a1bd-79efdcfd8a5e}" enabled="0" method="" siteId="{a1cd3436-6062-4169-a1bd-79efdcfd8a5e}"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533</Words>
  <Characters>2770</Characters>
  <Application>Microsoft Office Word</Application>
  <DocSecurity>0</DocSecurity>
  <Lines>61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Wilder</dc:creator>
  <cp:keywords/>
  <dc:description/>
  <cp:lastModifiedBy>Tim Ritter</cp:lastModifiedBy>
  <cp:revision>2</cp:revision>
  <cp:lastPrinted>2019-12-09T22:41:00Z</cp:lastPrinted>
  <dcterms:created xsi:type="dcterms:W3CDTF">2025-08-28T19:07:00Z</dcterms:created>
  <dcterms:modified xsi:type="dcterms:W3CDTF">2025-08-28T19:07:00Z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0x010100F76122E29C8B9B428D22BC74F26E8F26</vt:lpwstr>
  </property>
  <property fmtid="{D5CDD505-2E9C-101B-9397-08002B2CF9AE}" pid="3" name="MediaServiceImageTags">
    <vt:lpwstr/>
  </property>
  <property fmtid="{D5CDD505-2E9C-101B-9397-08002B2CF9AE}" pid="4" name="GrammarlyDocumentId">
    <vt:lpwstr>e2d594e4a81bfd783e7a6af4959a248c0a6a98375c0cb8b2db1ff4f409be732a</vt:lpwstr>
  </property>
  <property fmtid="{D5CDD505-2E9C-101B-9397-08002B2CF9AE}" pid="5" name="grammarly_documentId">
    <vt:lpwstr>documentId_6460</vt:lpwstr>
  </property>
  <property fmtid="{D5CDD505-2E9C-101B-9397-08002B2CF9AE}" pid="6" name="grammarly_documentContext">
    <vt:lpwstr>{"goals":[],"domain":"general","emotions":[],"dialect":"american"}</vt:lpwstr>
  </property>
</Properties>
</file>